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F5B" w:rsidRPr="00460F5B" w:rsidRDefault="00460F5B" w:rsidP="00460F5B">
      <w:pPr>
        <w:spacing w:after="0"/>
        <w:jc w:val="center"/>
        <w:rPr>
          <w:rFonts w:cs="B Nazanin"/>
          <w:b/>
          <w:bCs/>
          <w:rtl/>
        </w:rPr>
      </w:pPr>
      <w:r w:rsidRPr="00460F5B">
        <w:rPr>
          <w:rFonts w:cs="B Nazanin" w:hint="cs"/>
          <w:b/>
          <w:bCs/>
          <w:rtl/>
        </w:rPr>
        <w:t>«</w:t>
      </w:r>
      <w:r w:rsidR="009E465B">
        <w:rPr>
          <w:rFonts w:cs="B Nazanin" w:hint="cs"/>
          <w:b/>
          <w:bCs/>
          <w:rtl/>
        </w:rPr>
        <w:t xml:space="preserve"> </w:t>
      </w:r>
      <w:r w:rsidRPr="00460F5B">
        <w:rPr>
          <w:rFonts w:cs="B Nazanin" w:hint="cs"/>
          <w:b/>
          <w:bCs/>
          <w:rtl/>
        </w:rPr>
        <w:t>قابل توجه همکاران گرامی»</w:t>
      </w:r>
    </w:p>
    <w:p w:rsidR="00881876" w:rsidRDefault="00460F5B" w:rsidP="00881876">
      <w:pPr>
        <w:spacing w:after="0"/>
        <w:jc w:val="both"/>
        <w:rPr>
          <w:rFonts w:cs="B Nazanin"/>
          <w:b/>
          <w:bCs/>
          <w:sz w:val="20"/>
          <w:szCs w:val="20"/>
          <w:rtl/>
        </w:rPr>
      </w:pPr>
      <w:r>
        <w:rPr>
          <w:rFonts w:cs="B Nazanin" w:hint="cs"/>
          <w:b/>
          <w:bCs/>
          <w:sz w:val="20"/>
          <w:szCs w:val="20"/>
          <w:rtl/>
        </w:rPr>
        <w:t xml:space="preserve">تکمیل فرم ارزیابی عملکرد نیازمند مطالعه دقیق این دستورالعمل </w:t>
      </w:r>
      <w:r w:rsidR="00444A4E">
        <w:rPr>
          <w:rFonts w:cs="B Nazanin" w:hint="cs"/>
          <w:b/>
          <w:bCs/>
          <w:sz w:val="20"/>
          <w:szCs w:val="20"/>
          <w:rtl/>
        </w:rPr>
        <w:t>زیر</w:t>
      </w:r>
      <w:r w:rsidR="00881876">
        <w:rPr>
          <w:rFonts w:cs="B Nazanin" w:hint="cs"/>
          <w:b/>
          <w:bCs/>
          <w:sz w:val="20"/>
          <w:szCs w:val="20"/>
          <w:rtl/>
        </w:rPr>
        <w:t xml:space="preserve"> می باشد.</w:t>
      </w:r>
    </w:p>
    <w:p w:rsidR="00D13B84" w:rsidRPr="00881876" w:rsidRDefault="00D13B84" w:rsidP="00881876">
      <w:pPr>
        <w:pStyle w:val="ListParagraph"/>
        <w:numPr>
          <w:ilvl w:val="0"/>
          <w:numId w:val="20"/>
        </w:numPr>
        <w:spacing w:after="0"/>
        <w:ind w:left="423"/>
        <w:jc w:val="both"/>
        <w:rPr>
          <w:rFonts w:cs="B Nazanin"/>
          <w:b/>
          <w:bCs/>
          <w:sz w:val="20"/>
          <w:szCs w:val="20"/>
        </w:rPr>
      </w:pPr>
      <w:r w:rsidRPr="00881876">
        <w:rPr>
          <w:rFonts w:cs="B Nazanin" w:hint="cs"/>
          <w:b/>
          <w:bCs/>
          <w:sz w:val="20"/>
          <w:szCs w:val="20"/>
          <w:rtl/>
        </w:rPr>
        <w:t>رعایت قوانین</w:t>
      </w:r>
      <w:bookmarkStart w:id="0" w:name="_GoBack"/>
      <w:bookmarkEnd w:id="0"/>
      <w:r w:rsidRPr="00881876">
        <w:rPr>
          <w:rFonts w:cs="B Nazanin" w:hint="cs"/>
          <w:b/>
          <w:bCs/>
          <w:sz w:val="20"/>
          <w:szCs w:val="20"/>
          <w:rtl/>
        </w:rPr>
        <w:t xml:space="preserve"> و مقررات، ضوابط اداری، انضباطی و سازمانی</w:t>
      </w:r>
      <w:r w:rsidR="009E297E" w:rsidRPr="00881876">
        <w:rPr>
          <w:rFonts w:cs="B Nazanin" w:hint="cs"/>
          <w:b/>
          <w:bCs/>
          <w:sz w:val="20"/>
          <w:szCs w:val="20"/>
          <w:rtl/>
        </w:rPr>
        <w:t>:</w:t>
      </w:r>
      <w:r w:rsidRPr="00881876">
        <w:rPr>
          <w:rFonts w:cs="B Nazanin" w:hint="cs"/>
          <w:b/>
          <w:bCs/>
          <w:sz w:val="20"/>
          <w:szCs w:val="20"/>
          <w:rtl/>
        </w:rPr>
        <w:t xml:space="preserve"> </w:t>
      </w:r>
    </w:p>
    <w:p w:rsidR="00D13B84" w:rsidRPr="002B66A7" w:rsidRDefault="00D13B84" w:rsidP="00D13B84">
      <w:pPr>
        <w:pStyle w:val="ListParagraph"/>
        <w:numPr>
          <w:ilvl w:val="0"/>
          <w:numId w:val="16"/>
        </w:numPr>
        <w:spacing w:after="0"/>
        <w:ind w:left="707"/>
        <w:jc w:val="both"/>
        <w:rPr>
          <w:rFonts w:cs="B Nazanin"/>
          <w:b/>
          <w:bCs/>
          <w:rtl/>
        </w:rPr>
      </w:pPr>
      <w:r w:rsidRPr="002B66A7">
        <w:rPr>
          <w:rFonts w:ascii="Calibri" w:hAnsi="Calibri" w:cs="B Nazanin" w:hint="cs"/>
          <w:color w:val="000000"/>
          <w:rtl/>
        </w:rPr>
        <w:t>برای کارکنانی که در دوره ارزیابی مورد نظر دارای رأی قطعی از هیأت تخلفات اداری باشند، امتیازی</w:t>
      </w:r>
      <w:r w:rsidRPr="002B66A7">
        <w:rPr>
          <w:rFonts w:cs="B Nazanin" w:hint="cs"/>
          <w:b/>
          <w:bCs/>
          <w:rtl/>
        </w:rPr>
        <w:t xml:space="preserve"> </w:t>
      </w:r>
      <w:r w:rsidRPr="002B66A7">
        <w:rPr>
          <w:rFonts w:ascii="Calibri" w:hAnsi="Calibri" w:cs="B Nazanin" w:hint="cs"/>
          <w:color w:val="000000"/>
          <w:rtl/>
        </w:rPr>
        <w:t>برای این شاخص لحاظ نمی</w:t>
      </w:r>
      <w:r w:rsidRPr="002B66A7">
        <w:rPr>
          <w:rFonts w:ascii="Calibri" w:hAnsi="Calibri" w:cs="B Nazanin"/>
          <w:color w:val="000000"/>
          <w:rtl/>
        </w:rPr>
        <w:softHyphen/>
      </w:r>
      <w:r w:rsidR="000A41EA">
        <w:rPr>
          <w:rFonts w:ascii="Calibri" w:hAnsi="Calibri" w:cs="B Nazanin" w:hint="cs"/>
          <w:color w:val="000000"/>
          <w:rtl/>
        </w:rPr>
        <w:t>شو</w:t>
      </w:r>
      <w:r w:rsidRPr="002B66A7">
        <w:rPr>
          <w:rFonts w:ascii="Calibri" w:hAnsi="Calibri" w:cs="B Nazanin" w:hint="cs"/>
          <w:color w:val="000000"/>
          <w:rtl/>
        </w:rPr>
        <w:t>د.</w:t>
      </w:r>
    </w:p>
    <w:p w:rsidR="00BD5D94" w:rsidRPr="002B66A7" w:rsidRDefault="007F6060" w:rsidP="00E72B44">
      <w:pPr>
        <w:pStyle w:val="ListParagraph"/>
        <w:numPr>
          <w:ilvl w:val="0"/>
          <w:numId w:val="17"/>
        </w:numPr>
        <w:spacing w:after="0"/>
        <w:ind w:left="423"/>
        <w:jc w:val="both"/>
        <w:rPr>
          <w:rFonts w:cs="B Nazanin"/>
          <w:sz w:val="20"/>
          <w:szCs w:val="20"/>
          <w:rtl/>
        </w:rPr>
      </w:pPr>
      <w:r w:rsidRPr="002B66A7">
        <w:rPr>
          <w:rFonts w:cs="B Nazanin" w:hint="cs"/>
          <w:b/>
          <w:bCs/>
          <w:sz w:val="20"/>
          <w:szCs w:val="20"/>
          <w:rtl/>
        </w:rPr>
        <w:t>حضور منظم و فعال در محل کار</w:t>
      </w:r>
      <w:r w:rsidR="00A06364" w:rsidRPr="002B66A7">
        <w:rPr>
          <w:rFonts w:cs="B Nazanin" w:hint="cs"/>
          <w:b/>
          <w:bCs/>
          <w:sz w:val="20"/>
          <w:szCs w:val="20"/>
          <w:rtl/>
        </w:rPr>
        <w:t>:</w:t>
      </w:r>
      <w:r w:rsidRPr="002B66A7">
        <w:rPr>
          <w:rFonts w:cs="B Nazanin" w:hint="cs"/>
          <w:sz w:val="20"/>
          <w:szCs w:val="20"/>
          <w:rtl/>
        </w:rPr>
        <w:t xml:space="preserve"> </w:t>
      </w:r>
    </w:p>
    <w:p w:rsidR="00176215" w:rsidRPr="002B66A7" w:rsidRDefault="007F6060" w:rsidP="00E72B44">
      <w:pPr>
        <w:spacing w:after="0"/>
        <w:jc w:val="both"/>
        <w:rPr>
          <w:rFonts w:cs="B Nazanin"/>
          <w:rtl/>
        </w:rPr>
      </w:pPr>
      <w:r w:rsidRPr="002B66A7">
        <w:rPr>
          <w:rFonts w:cs="B Nazanin" w:hint="cs"/>
          <w:rtl/>
        </w:rPr>
        <w:t xml:space="preserve"> </w:t>
      </w:r>
      <w:r w:rsidR="00FD5E2B" w:rsidRPr="002B66A7">
        <w:rPr>
          <w:rFonts w:cs="B Nazanin" w:hint="cs"/>
          <w:rtl/>
        </w:rPr>
        <w:t xml:space="preserve">امتیاز مربوط به این شاخص، </w:t>
      </w:r>
      <w:r w:rsidR="00A06364" w:rsidRPr="002B66A7">
        <w:rPr>
          <w:rFonts w:cs="B Nazanin" w:hint="cs"/>
          <w:rtl/>
        </w:rPr>
        <w:t xml:space="preserve">مطابق جدول ذیل توسط </w:t>
      </w:r>
      <w:r w:rsidR="00F57B0C" w:rsidRPr="002B66A7">
        <w:rPr>
          <w:rFonts w:cs="B Nazanin" w:hint="cs"/>
          <w:b/>
          <w:bCs/>
          <w:sz w:val="20"/>
          <w:szCs w:val="20"/>
          <w:rtl/>
        </w:rPr>
        <w:t xml:space="preserve">اداره </w:t>
      </w:r>
      <w:r w:rsidRPr="002B66A7">
        <w:rPr>
          <w:rFonts w:cs="B Nazanin" w:hint="cs"/>
          <w:b/>
          <w:bCs/>
          <w:sz w:val="20"/>
          <w:szCs w:val="20"/>
          <w:rtl/>
        </w:rPr>
        <w:t>کارگزینی</w:t>
      </w:r>
      <w:r w:rsidR="00F57B0C" w:rsidRPr="002B66A7">
        <w:rPr>
          <w:rFonts w:cs="B Nazanin" w:hint="cs"/>
          <w:sz w:val="20"/>
          <w:szCs w:val="20"/>
          <w:rtl/>
        </w:rPr>
        <w:t xml:space="preserve"> </w:t>
      </w:r>
      <w:r w:rsidR="00F57B0C" w:rsidRPr="002B66A7">
        <w:rPr>
          <w:rFonts w:cs="B Nazanin" w:hint="cs"/>
          <w:rtl/>
        </w:rPr>
        <w:t xml:space="preserve">بررسی و </w:t>
      </w:r>
      <w:r w:rsidR="00E72B44" w:rsidRPr="002B66A7">
        <w:rPr>
          <w:rFonts w:cs="B Nazanin" w:hint="cs"/>
          <w:rtl/>
        </w:rPr>
        <w:t>اعمال</w:t>
      </w:r>
      <w:r w:rsidR="00F57B0C" w:rsidRPr="002B66A7">
        <w:rPr>
          <w:rFonts w:cs="B Nazanin" w:hint="cs"/>
          <w:rtl/>
        </w:rPr>
        <w:t xml:space="preserve"> می</w:t>
      </w:r>
      <w:r w:rsidR="00F57B0C" w:rsidRPr="002B66A7">
        <w:rPr>
          <w:rFonts w:cs="B Nazanin"/>
          <w:rtl/>
        </w:rPr>
        <w:softHyphen/>
      </w:r>
      <w:r w:rsidR="000A41EA">
        <w:rPr>
          <w:rFonts w:cs="B Nazanin" w:hint="cs"/>
          <w:rtl/>
        </w:rPr>
        <w:t>شو</w:t>
      </w:r>
      <w:r w:rsidR="00F57B0C" w:rsidRPr="002B66A7">
        <w:rPr>
          <w:rFonts w:cs="B Nazanin" w:hint="cs"/>
          <w:rtl/>
        </w:rPr>
        <w:t xml:space="preserve">د. </w:t>
      </w:r>
      <w:r w:rsidRPr="002B66A7">
        <w:rPr>
          <w:rFonts w:cs="B Nazanin" w:hint="cs"/>
          <w:rtl/>
        </w:rPr>
        <w:t xml:space="preserve">                                             </w:t>
      </w:r>
    </w:p>
    <w:tbl>
      <w:tblPr>
        <w:tblStyle w:val="TableGrid"/>
        <w:tblpPr w:leftFromText="180" w:rightFromText="180" w:vertAnchor="text" w:horzAnchor="margin" w:tblpXSpec="center" w:tblpY="157"/>
        <w:bidiVisual/>
        <w:tblW w:w="1942" w:type="pct"/>
        <w:tblLayout w:type="fixed"/>
        <w:tblLook w:val="04A0" w:firstRow="1" w:lastRow="0" w:firstColumn="1" w:lastColumn="0" w:noHBand="0" w:noVBand="1"/>
      </w:tblPr>
      <w:tblGrid>
        <w:gridCol w:w="3205"/>
        <w:gridCol w:w="644"/>
      </w:tblGrid>
      <w:tr w:rsidR="00E52984" w:rsidRPr="00DF13DC" w:rsidTr="002B66A7">
        <w:tc>
          <w:tcPr>
            <w:tcW w:w="4164" w:type="pct"/>
            <w:shd w:val="clear" w:color="auto" w:fill="F2F2F2" w:themeFill="background1" w:themeFillShade="F2"/>
            <w:vAlign w:val="center"/>
          </w:tcPr>
          <w:p w:rsidR="00E52984" w:rsidRPr="00EA528C" w:rsidRDefault="00E52984" w:rsidP="00E5298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A528C">
              <w:rPr>
                <w:rFonts w:cs="B Nazanin" w:hint="cs"/>
                <w:b/>
                <w:bCs/>
                <w:sz w:val="20"/>
                <w:szCs w:val="20"/>
                <w:rtl/>
              </w:rPr>
              <w:t>معیار</w:t>
            </w:r>
          </w:p>
        </w:tc>
        <w:tc>
          <w:tcPr>
            <w:tcW w:w="836" w:type="pct"/>
            <w:shd w:val="clear" w:color="auto" w:fill="F2F2F2" w:themeFill="background1" w:themeFillShade="F2"/>
            <w:vAlign w:val="center"/>
          </w:tcPr>
          <w:p w:rsidR="00E52984" w:rsidRPr="00EA528C" w:rsidRDefault="00E52984" w:rsidP="00E5298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A528C">
              <w:rPr>
                <w:rFonts w:cs="B Nazanin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</w:tr>
      <w:tr w:rsidR="002761C5" w:rsidRPr="00DF13DC" w:rsidTr="002B66A7">
        <w:tc>
          <w:tcPr>
            <w:tcW w:w="4164" w:type="pct"/>
            <w:vAlign w:val="center"/>
          </w:tcPr>
          <w:p w:rsidR="002761C5" w:rsidRPr="002B66A7" w:rsidRDefault="002761C5" w:rsidP="000A41EA">
            <w:pPr>
              <w:rPr>
                <w:rFonts w:cs="B Nazanin"/>
                <w:sz w:val="20"/>
                <w:szCs w:val="20"/>
                <w:rtl/>
              </w:rPr>
            </w:pPr>
            <w:r w:rsidRPr="002B66A7">
              <w:rPr>
                <w:rFonts w:cs="B Nazanin" w:hint="cs"/>
                <w:sz w:val="20"/>
                <w:szCs w:val="20"/>
                <w:rtl/>
              </w:rPr>
              <w:t xml:space="preserve"> تأخیر، تعجیل</w:t>
            </w:r>
            <w:r w:rsidR="0050654E" w:rsidRPr="002B66A7">
              <w:rPr>
                <w:rFonts w:cs="B Nazanin" w:hint="cs"/>
                <w:sz w:val="20"/>
                <w:szCs w:val="20"/>
                <w:rtl/>
              </w:rPr>
              <w:t xml:space="preserve"> یا غیبت</w:t>
            </w:r>
            <w:r w:rsidR="000A41EA">
              <w:rPr>
                <w:rFonts w:cs="B Nazanin" w:hint="cs"/>
                <w:sz w:val="20"/>
                <w:szCs w:val="20"/>
                <w:rtl/>
              </w:rPr>
              <w:t xml:space="preserve"> تا 2 ساعت</w:t>
            </w:r>
            <w:r w:rsidRPr="002B66A7">
              <w:rPr>
                <w:rFonts w:cs="B Nazanin" w:hint="cs"/>
                <w:sz w:val="20"/>
                <w:szCs w:val="20"/>
                <w:rtl/>
              </w:rPr>
              <w:t xml:space="preserve"> در ماه</w:t>
            </w:r>
          </w:p>
        </w:tc>
        <w:tc>
          <w:tcPr>
            <w:tcW w:w="836" w:type="pct"/>
            <w:vAlign w:val="center"/>
          </w:tcPr>
          <w:p w:rsidR="002761C5" w:rsidRPr="002B66A7" w:rsidRDefault="002761C5" w:rsidP="002761C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B66A7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</w:tr>
      <w:tr w:rsidR="002761C5" w:rsidRPr="00DF13DC" w:rsidTr="002B66A7">
        <w:tc>
          <w:tcPr>
            <w:tcW w:w="4164" w:type="pct"/>
            <w:vAlign w:val="center"/>
          </w:tcPr>
          <w:p w:rsidR="002761C5" w:rsidRPr="002B66A7" w:rsidRDefault="004C15FA" w:rsidP="004C15FA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8F17FB" w:rsidRPr="002B66A7">
              <w:rPr>
                <w:rFonts w:cs="B Nazanin" w:hint="cs"/>
                <w:sz w:val="20"/>
                <w:szCs w:val="20"/>
                <w:rtl/>
              </w:rPr>
              <w:t xml:space="preserve">تأخیر، تعجیل یا غیبت </w:t>
            </w:r>
            <w:r w:rsidR="000A41EA">
              <w:rPr>
                <w:rFonts w:cs="B Nazanin" w:hint="cs"/>
                <w:sz w:val="20"/>
                <w:szCs w:val="20"/>
                <w:rtl/>
              </w:rPr>
              <w:t>2 تا</w:t>
            </w:r>
            <w:r w:rsidR="002761C5" w:rsidRPr="002B66A7">
              <w:rPr>
                <w:rFonts w:cs="B Nazanin" w:hint="cs"/>
                <w:sz w:val="20"/>
                <w:szCs w:val="20"/>
                <w:rtl/>
              </w:rPr>
              <w:t xml:space="preserve"> 5 ساعت در ماه</w:t>
            </w:r>
          </w:p>
        </w:tc>
        <w:tc>
          <w:tcPr>
            <w:tcW w:w="836" w:type="pct"/>
            <w:vAlign w:val="center"/>
          </w:tcPr>
          <w:p w:rsidR="002761C5" w:rsidRPr="002B66A7" w:rsidRDefault="002761C5" w:rsidP="002761C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B66A7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</w:tr>
      <w:tr w:rsidR="002761C5" w:rsidRPr="00DF13DC" w:rsidTr="002B66A7">
        <w:tc>
          <w:tcPr>
            <w:tcW w:w="4164" w:type="pct"/>
            <w:vAlign w:val="center"/>
          </w:tcPr>
          <w:p w:rsidR="002761C5" w:rsidRPr="002B66A7" w:rsidRDefault="008F17FB" w:rsidP="002761C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B66A7">
              <w:rPr>
                <w:rFonts w:cs="B Nazanin" w:hint="cs"/>
                <w:sz w:val="20"/>
                <w:szCs w:val="20"/>
                <w:rtl/>
              </w:rPr>
              <w:t xml:space="preserve">تأخیر، تعجیل یا غیبت </w:t>
            </w:r>
            <w:r w:rsidR="002761C5" w:rsidRPr="002B66A7">
              <w:rPr>
                <w:rFonts w:cs="B Nazanin" w:hint="cs"/>
                <w:sz w:val="20"/>
                <w:szCs w:val="20"/>
                <w:rtl/>
              </w:rPr>
              <w:t>از 5 تا 11 ساعت در ماه</w:t>
            </w:r>
          </w:p>
        </w:tc>
        <w:tc>
          <w:tcPr>
            <w:tcW w:w="836" w:type="pct"/>
            <w:vAlign w:val="center"/>
          </w:tcPr>
          <w:p w:rsidR="002761C5" w:rsidRPr="002B66A7" w:rsidRDefault="002761C5" w:rsidP="002761C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B66A7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</w:tr>
      <w:tr w:rsidR="002761C5" w:rsidRPr="00DF13DC" w:rsidTr="002B66A7">
        <w:trPr>
          <w:trHeight w:val="341"/>
        </w:trPr>
        <w:tc>
          <w:tcPr>
            <w:tcW w:w="4164" w:type="pct"/>
            <w:vAlign w:val="center"/>
          </w:tcPr>
          <w:p w:rsidR="002761C5" w:rsidRPr="002B66A7" w:rsidRDefault="008F17FB" w:rsidP="00ED3C0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B66A7">
              <w:rPr>
                <w:rFonts w:cs="B Nazanin" w:hint="cs"/>
                <w:sz w:val="20"/>
                <w:szCs w:val="20"/>
                <w:rtl/>
              </w:rPr>
              <w:t xml:space="preserve">تأخیر، تعجیل یا غیبت </w:t>
            </w:r>
            <w:r w:rsidR="00F34189" w:rsidRPr="002B66A7">
              <w:rPr>
                <w:rFonts w:cs="B Nazanin" w:hint="cs"/>
                <w:sz w:val="20"/>
                <w:szCs w:val="20"/>
                <w:rtl/>
              </w:rPr>
              <w:t>بیش از</w:t>
            </w:r>
            <w:r w:rsidR="002761C5" w:rsidRPr="002B66A7">
              <w:rPr>
                <w:rFonts w:cs="B Nazanin" w:hint="cs"/>
                <w:sz w:val="20"/>
                <w:szCs w:val="20"/>
                <w:rtl/>
              </w:rPr>
              <w:t xml:space="preserve"> 11 ساعت در ماه</w:t>
            </w:r>
          </w:p>
        </w:tc>
        <w:tc>
          <w:tcPr>
            <w:tcW w:w="836" w:type="pct"/>
            <w:vAlign w:val="center"/>
          </w:tcPr>
          <w:p w:rsidR="002761C5" w:rsidRPr="002B66A7" w:rsidRDefault="002761C5" w:rsidP="002761C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B66A7">
              <w:rPr>
                <w:rFonts w:cs="B Nazanin" w:hint="cs"/>
                <w:sz w:val="20"/>
                <w:szCs w:val="20"/>
                <w:rtl/>
              </w:rPr>
              <w:t>0</w:t>
            </w:r>
          </w:p>
        </w:tc>
      </w:tr>
    </w:tbl>
    <w:p w:rsidR="00176215" w:rsidRPr="00DF13DC" w:rsidRDefault="00176215" w:rsidP="00DF13DC">
      <w:pPr>
        <w:spacing w:after="0"/>
        <w:jc w:val="both"/>
        <w:rPr>
          <w:rFonts w:cs="B Nazanin"/>
          <w:sz w:val="24"/>
          <w:szCs w:val="24"/>
          <w:vertAlign w:val="superscript"/>
          <w:rtl/>
        </w:rPr>
      </w:pPr>
    </w:p>
    <w:p w:rsidR="002B66A7" w:rsidRPr="002B66A7" w:rsidRDefault="002B66A7" w:rsidP="002B66A7">
      <w:pPr>
        <w:spacing w:after="0" w:line="240" w:lineRule="auto"/>
        <w:jc w:val="both"/>
        <w:rPr>
          <w:rFonts w:cs="B Nazanin"/>
          <w:sz w:val="20"/>
          <w:szCs w:val="20"/>
        </w:rPr>
      </w:pPr>
    </w:p>
    <w:p w:rsidR="002B66A7" w:rsidRPr="002B66A7" w:rsidRDefault="002B66A7" w:rsidP="002B66A7">
      <w:pPr>
        <w:spacing w:after="0" w:line="240" w:lineRule="auto"/>
        <w:jc w:val="both"/>
        <w:rPr>
          <w:rFonts w:cs="B Nazanin"/>
          <w:sz w:val="20"/>
          <w:szCs w:val="20"/>
        </w:rPr>
      </w:pPr>
    </w:p>
    <w:p w:rsidR="002B66A7" w:rsidRPr="002B66A7" w:rsidRDefault="002B66A7" w:rsidP="002B66A7">
      <w:pPr>
        <w:spacing w:after="0" w:line="240" w:lineRule="auto"/>
        <w:jc w:val="both"/>
        <w:rPr>
          <w:rFonts w:cs="B Nazanin"/>
          <w:sz w:val="20"/>
          <w:szCs w:val="20"/>
        </w:rPr>
      </w:pPr>
    </w:p>
    <w:p w:rsidR="002B66A7" w:rsidRPr="002B66A7" w:rsidRDefault="002B66A7" w:rsidP="002B66A7">
      <w:pPr>
        <w:spacing w:after="0" w:line="240" w:lineRule="auto"/>
        <w:jc w:val="both"/>
        <w:rPr>
          <w:rFonts w:cs="B Nazanin"/>
          <w:sz w:val="20"/>
          <w:szCs w:val="20"/>
        </w:rPr>
      </w:pPr>
    </w:p>
    <w:p w:rsidR="002B66A7" w:rsidRPr="002B66A7" w:rsidRDefault="002B66A7" w:rsidP="002B66A7">
      <w:pPr>
        <w:spacing w:after="0" w:line="240" w:lineRule="auto"/>
        <w:jc w:val="both"/>
        <w:rPr>
          <w:rFonts w:cs="B Nazanin"/>
          <w:sz w:val="20"/>
          <w:szCs w:val="20"/>
        </w:rPr>
      </w:pPr>
    </w:p>
    <w:p w:rsidR="002B66A7" w:rsidRDefault="002B66A7" w:rsidP="002B66A7">
      <w:pPr>
        <w:spacing w:after="0" w:line="240" w:lineRule="auto"/>
        <w:jc w:val="both"/>
        <w:rPr>
          <w:rFonts w:cs="B Nazanin"/>
          <w:sz w:val="20"/>
          <w:szCs w:val="20"/>
          <w:rtl/>
        </w:rPr>
      </w:pPr>
    </w:p>
    <w:p w:rsidR="00863968" w:rsidRPr="002B66A7" w:rsidRDefault="00863968" w:rsidP="002B66A7">
      <w:pPr>
        <w:spacing w:after="0" w:line="240" w:lineRule="auto"/>
        <w:jc w:val="both"/>
        <w:rPr>
          <w:rFonts w:cs="B Nazanin"/>
          <w:sz w:val="20"/>
          <w:szCs w:val="20"/>
        </w:rPr>
      </w:pPr>
    </w:p>
    <w:p w:rsidR="00DF13DC" w:rsidRPr="002B66A7" w:rsidRDefault="00306E3E" w:rsidP="00AE5D27">
      <w:pPr>
        <w:pStyle w:val="ListParagraph"/>
        <w:numPr>
          <w:ilvl w:val="0"/>
          <w:numId w:val="17"/>
        </w:numPr>
        <w:spacing w:after="0" w:line="240" w:lineRule="auto"/>
        <w:ind w:left="423"/>
        <w:jc w:val="both"/>
        <w:rPr>
          <w:rFonts w:cs="B Nazanin"/>
          <w:sz w:val="20"/>
          <w:szCs w:val="20"/>
          <w:rtl/>
        </w:rPr>
      </w:pPr>
      <w:r w:rsidRPr="002B66A7">
        <w:rPr>
          <w:rFonts w:cs="B Nazanin" w:hint="cs"/>
          <w:b/>
          <w:bCs/>
          <w:sz w:val="20"/>
          <w:szCs w:val="20"/>
          <w:rtl/>
        </w:rPr>
        <w:t>ارائه پیشنهادهای سازنده و نوآورانه</w:t>
      </w:r>
      <w:r w:rsidR="00A06364" w:rsidRPr="002B66A7">
        <w:rPr>
          <w:rFonts w:cs="B Nazanin" w:hint="cs"/>
          <w:b/>
          <w:bCs/>
          <w:sz w:val="20"/>
          <w:szCs w:val="20"/>
          <w:rtl/>
        </w:rPr>
        <w:t>:</w:t>
      </w:r>
      <w:r w:rsidRPr="002B66A7">
        <w:rPr>
          <w:rFonts w:cs="B Nazanin" w:hint="cs"/>
          <w:sz w:val="20"/>
          <w:szCs w:val="20"/>
          <w:rtl/>
        </w:rPr>
        <w:t xml:space="preserve"> </w:t>
      </w:r>
    </w:p>
    <w:p w:rsidR="00306E3E" w:rsidRPr="002B66A7" w:rsidRDefault="00FD5E2B" w:rsidP="004A1990">
      <w:pPr>
        <w:pStyle w:val="ListParagraph"/>
        <w:numPr>
          <w:ilvl w:val="0"/>
          <w:numId w:val="16"/>
        </w:numPr>
        <w:spacing w:after="0" w:line="240" w:lineRule="auto"/>
        <w:ind w:left="707"/>
        <w:jc w:val="both"/>
        <w:rPr>
          <w:rFonts w:cs="B Nazanin"/>
          <w:rtl/>
        </w:rPr>
      </w:pPr>
      <w:r w:rsidRPr="002B66A7">
        <w:rPr>
          <w:rFonts w:cs="B Nazanin" w:hint="cs"/>
          <w:rtl/>
        </w:rPr>
        <w:t>امتیاز</w:t>
      </w:r>
      <w:r w:rsidR="00D150DF" w:rsidRPr="002B66A7">
        <w:rPr>
          <w:rFonts w:cs="B Nazanin"/>
        </w:rPr>
        <w:t xml:space="preserve"> </w:t>
      </w:r>
      <w:r w:rsidR="00D150DF" w:rsidRPr="002B66A7">
        <w:rPr>
          <w:rFonts w:cs="B Nazanin" w:hint="cs"/>
          <w:rtl/>
        </w:rPr>
        <w:t>مربوط به این شاخص،</w:t>
      </w:r>
      <w:r w:rsidRPr="002B66A7">
        <w:rPr>
          <w:rFonts w:cs="B Nazanin" w:hint="cs"/>
          <w:rtl/>
        </w:rPr>
        <w:t xml:space="preserve"> </w:t>
      </w:r>
      <w:r w:rsidR="00EA528C">
        <w:rPr>
          <w:rFonts w:cs="B Nazanin" w:hint="cs"/>
          <w:rtl/>
        </w:rPr>
        <w:t>توسط</w:t>
      </w:r>
      <w:r w:rsidR="00012972" w:rsidRPr="002B66A7">
        <w:rPr>
          <w:rFonts w:cs="B Nazanin" w:hint="cs"/>
          <w:rtl/>
        </w:rPr>
        <w:t xml:space="preserve"> </w:t>
      </w:r>
      <w:r w:rsidR="00012972" w:rsidRPr="002B66A7">
        <w:rPr>
          <w:rFonts w:cs="B Nazanin" w:hint="cs"/>
          <w:b/>
          <w:bCs/>
          <w:sz w:val="20"/>
          <w:szCs w:val="20"/>
          <w:rtl/>
        </w:rPr>
        <w:t>ک</w:t>
      </w:r>
      <w:r w:rsidR="004A1990">
        <w:rPr>
          <w:rFonts w:cs="B Nazanin" w:hint="cs"/>
          <w:b/>
          <w:bCs/>
          <w:sz w:val="20"/>
          <w:szCs w:val="20"/>
          <w:rtl/>
        </w:rPr>
        <w:t>ارگروه</w:t>
      </w:r>
      <w:r w:rsidR="00012972" w:rsidRPr="002B66A7">
        <w:rPr>
          <w:rFonts w:cs="B Nazanin" w:hint="cs"/>
          <w:b/>
          <w:bCs/>
          <w:sz w:val="20"/>
          <w:szCs w:val="20"/>
          <w:rtl/>
        </w:rPr>
        <w:t xml:space="preserve"> </w:t>
      </w:r>
      <w:r w:rsidR="001A605A" w:rsidRPr="002B66A7">
        <w:rPr>
          <w:rFonts w:cs="B Nazanin" w:hint="cs"/>
          <w:b/>
          <w:bCs/>
          <w:sz w:val="20"/>
          <w:szCs w:val="20"/>
          <w:rtl/>
        </w:rPr>
        <w:t>نظام پیشنهادات</w:t>
      </w:r>
      <w:r w:rsidR="00A06364" w:rsidRPr="002B66A7">
        <w:rPr>
          <w:rFonts w:cs="B Nazanin" w:hint="cs"/>
          <w:rtl/>
        </w:rPr>
        <w:t xml:space="preserve"> بررسی و</w:t>
      </w:r>
      <w:r w:rsidR="00F57B0C" w:rsidRPr="002B66A7">
        <w:rPr>
          <w:rFonts w:cs="B Nazanin" w:hint="cs"/>
          <w:rtl/>
        </w:rPr>
        <w:t xml:space="preserve"> اعمال</w:t>
      </w:r>
      <w:r w:rsidR="00AE5D27" w:rsidRPr="002B66A7">
        <w:rPr>
          <w:rFonts w:cs="B Nazanin" w:hint="cs"/>
          <w:rtl/>
        </w:rPr>
        <w:t xml:space="preserve"> </w:t>
      </w:r>
      <w:r w:rsidR="00F57B0C" w:rsidRPr="002B66A7">
        <w:rPr>
          <w:rFonts w:cs="B Nazanin" w:hint="cs"/>
          <w:rtl/>
        </w:rPr>
        <w:t>می</w:t>
      </w:r>
      <w:r w:rsidR="00F57B0C" w:rsidRPr="002B66A7">
        <w:rPr>
          <w:rFonts w:cs="B Nazanin"/>
          <w:rtl/>
        </w:rPr>
        <w:softHyphen/>
      </w:r>
      <w:r w:rsidR="000A41EA">
        <w:rPr>
          <w:rFonts w:cs="B Nazanin" w:hint="cs"/>
          <w:rtl/>
        </w:rPr>
        <w:t>شو</w:t>
      </w:r>
      <w:r w:rsidR="00F57B0C" w:rsidRPr="002B66A7">
        <w:rPr>
          <w:rFonts w:cs="B Nazanin" w:hint="cs"/>
          <w:rtl/>
        </w:rPr>
        <w:t>د.</w:t>
      </w:r>
      <w:r w:rsidR="00A06364" w:rsidRPr="002B66A7">
        <w:rPr>
          <w:rFonts w:cs="B Nazanin" w:hint="cs"/>
          <w:rtl/>
        </w:rPr>
        <w:t xml:space="preserve">           </w:t>
      </w:r>
    </w:p>
    <w:p w:rsidR="00DF13DC" w:rsidRPr="002B66A7" w:rsidRDefault="00CE4504" w:rsidP="00AE5D27">
      <w:pPr>
        <w:pStyle w:val="ListParagraph"/>
        <w:numPr>
          <w:ilvl w:val="0"/>
          <w:numId w:val="17"/>
        </w:numPr>
        <w:spacing w:after="0" w:line="240" w:lineRule="auto"/>
        <w:ind w:left="423"/>
        <w:jc w:val="both"/>
        <w:rPr>
          <w:rFonts w:cs="B Nazanin"/>
          <w:b/>
          <w:bCs/>
          <w:sz w:val="20"/>
          <w:szCs w:val="20"/>
          <w:rtl/>
        </w:rPr>
      </w:pPr>
      <w:r w:rsidRPr="002B66A7">
        <w:rPr>
          <w:rFonts w:cs="B Nazanin" w:hint="cs"/>
          <w:b/>
          <w:bCs/>
          <w:sz w:val="20"/>
          <w:szCs w:val="20"/>
          <w:rtl/>
        </w:rPr>
        <w:t>شرکت در دوره</w:t>
      </w:r>
      <w:r w:rsidRPr="002B66A7">
        <w:rPr>
          <w:rFonts w:cs="B Nazanin"/>
          <w:b/>
          <w:bCs/>
          <w:sz w:val="20"/>
          <w:szCs w:val="20"/>
          <w:rtl/>
        </w:rPr>
        <w:softHyphen/>
      </w:r>
      <w:r w:rsidRPr="002B66A7">
        <w:rPr>
          <w:rFonts w:cs="B Nazanin" w:hint="cs"/>
          <w:b/>
          <w:bCs/>
          <w:sz w:val="20"/>
          <w:szCs w:val="20"/>
          <w:rtl/>
        </w:rPr>
        <w:t>های دانش</w:t>
      </w:r>
      <w:r w:rsidRPr="002B66A7">
        <w:rPr>
          <w:rFonts w:cs="B Nazanin"/>
          <w:b/>
          <w:bCs/>
          <w:sz w:val="20"/>
          <w:szCs w:val="20"/>
          <w:rtl/>
        </w:rPr>
        <w:softHyphen/>
      </w:r>
      <w:r w:rsidRPr="002B66A7">
        <w:rPr>
          <w:rFonts w:cs="B Nazanin" w:hint="cs"/>
          <w:b/>
          <w:bCs/>
          <w:sz w:val="20"/>
          <w:szCs w:val="20"/>
          <w:rtl/>
        </w:rPr>
        <w:t>افز</w:t>
      </w:r>
      <w:r w:rsidR="00D150DF" w:rsidRPr="002B66A7">
        <w:rPr>
          <w:rFonts w:cs="B Nazanin" w:hint="cs"/>
          <w:b/>
          <w:bCs/>
          <w:sz w:val="20"/>
          <w:szCs w:val="20"/>
          <w:rtl/>
        </w:rPr>
        <w:t>ایی و مهارت افزایی تخصصی:</w:t>
      </w:r>
    </w:p>
    <w:p w:rsidR="00CE4504" w:rsidRPr="002B66A7" w:rsidRDefault="00D150DF" w:rsidP="00240089">
      <w:pPr>
        <w:spacing w:after="0" w:line="240" w:lineRule="auto"/>
        <w:jc w:val="both"/>
        <w:rPr>
          <w:rFonts w:cs="B Nazanin"/>
          <w:b/>
          <w:bCs/>
          <w:rtl/>
        </w:rPr>
      </w:pPr>
      <w:r w:rsidRPr="002B66A7">
        <w:rPr>
          <w:rFonts w:cs="B Nazanin" w:hint="cs"/>
          <w:b/>
          <w:bCs/>
          <w:rtl/>
        </w:rPr>
        <w:t xml:space="preserve"> </w:t>
      </w:r>
      <w:r w:rsidRPr="002B66A7">
        <w:rPr>
          <w:rFonts w:cs="B Nazanin" w:hint="cs"/>
          <w:rtl/>
        </w:rPr>
        <w:t>امتیاز</w:t>
      </w:r>
      <w:r w:rsidRPr="002B66A7">
        <w:rPr>
          <w:rFonts w:cs="B Nazanin"/>
        </w:rPr>
        <w:t xml:space="preserve"> </w:t>
      </w:r>
      <w:r w:rsidRPr="002B66A7">
        <w:rPr>
          <w:rFonts w:cs="B Nazanin" w:hint="cs"/>
          <w:rtl/>
        </w:rPr>
        <w:t>مربوط به این شاخص،</w:t>
      </w:r>
      <w:r w:rsidR="0072576D" w:rsidRPr="002B66A7">
        <w:rPr>
          <w:rFonts w:cs="B Nazanin" w:hint="cs"/>
          <w:rtl/>
        </w:rPr>
        <w:t xml:space="preserve"> مطابق جدول ذیل</w:t>
      </w:r>
      <w:r w:rsidR="00F44BB3" w:rsidRPr="002B66A7">
        <w:rPr>
          <w:rFonts w:cs="B Nazanin" w:hint="cs"/>
          <w:rtl/>
        </w:rPr>
        <w:t xml:space="preserve"> توسط </w:t>
      </w:r>
      <w:r w:rsidR="00F44BB3" w:rsidRPr="002B66A7">
        <w:rPr>
          <w:rFonts w:cs="B Nazanin" w:hint="cs"/>
          <w:b/>
          <w:bCs/>
          <w:sz w:val="20"/>
          <w:szCs w:val="20"/>
          <w:rtl/>
        </w:rPr>
        <w:t>مدیریت برنامه، بودجه و تشکیلات</w:t>
      </w:r>
      <w:r w:rsidR="0072576D" w:rsidRPr="002B66A7">
        <w:rPr>
          <w:rFonts w:cs="B Nazanin" w:hint="cs"/>
          <w:rtl/>
        </w:rPr>
        <w:t xml:space="preserve"> تعیین</w:t>
      </w:r>
      <w:r w:rsidR="00240089" w:rsidRPr="002B66A7">
        <w:rPr>
          <w:rFonts w:cs="B Nazanin" w:hint="cs"/>
          <w:rtl/>
        </w:rPr>
        <w:t xml:space="preserve"> و اعمال</w:t>
      </w:r>
      <w:r w:rsidR="0072576D" w:rsidRPr="002B66A7">
        <w:rPr>
          <w:rFonts w:cs="B Nazanin" w:hint="cs"/>
          <w:rtl/>
        </w:rPr>
        <w:t xml:space="preserve"> می‌</w:t>
      </w:r>
      <w:r w:rsidR="00240089" w:rsidRPr="002B66A7">
        <w:rPr>
          <w:rFonts w:cs="B Nazanin" w:hint="cs"/>
          <w:rtl/>
        </w:rPr>
        <w:t>گردد</w:t>
      </w:r>
      <w:r w:rsidR="0072576D" w:rsidRPr="002B66A7">
        <w:rPr>
          <w:rFonts w:cs="B Nazanin" w:hint="cs"/>
          <w:rtl/>
        </w:rPr>
        <w:t>.</w:t>
      </w:r>
    </w:p>
    <w:tbl>
      <w:tblPr>
        <w:tblStyle w:val="TableGrid"/>
        <w:bidiVisual/>
        <w:tblW w:w="3988" w:type="pct"/>
        <w:jc w:val="center"/>
        <w:tblLook w:val="04A0" w:firstRow="1" w:lastRow="0" w:firstColumn="1" w:lastColumn="0" w:noHBand="0" w:noVBand="1"/>
      </w:tblPr>
      <w:tblGrid>
        <w:gridCol w:w="662"/>
        <w:gridCol w:w="5728"/>
        <w:gridCol w:w="1515"/>
      </w:tblGrid>
      <w:tr w:rsidR="0072576D" w:rsidRPr="00DF13DC" w:rsidTr="00053C08">
        <w:trPr>
          <w:jc w:val="center"/>
        </w:trPr>
        <w:tc>
          <w:tcPr>
            <w:tcW w:w="419" w:type="pct"/>
            <w:shd w:val="clear" w:color="auto" w:fill="F2F2F2" w:themeFill="background1" w:themeFillShade="F2"/>
          </w:tcPr>
          <w:p w:rsidR="0072576D" w:rsidRPr="002B66A7" w:rsidRDefault="0072576D" w:rsidP="00DF13D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B66A7">
              <w:rPr>
                <w:rFonts w:cs="B Nazanin" w:hint="cs"/>
                <w:b/>
                <w:bCs/>
                <w:sz w:val="20"/>
                <w:szCs w:val="20"/>
                <w:rtl/>
              </w:rPr>
              <w:t>معیار</w:t>
            </w:r>
          </w:p>
        </w:tc>
        <w:tc>
          <w:tcPr>
            <w:tcW w:w="3623" w:type="pct"/>
            <w:shd w:val="clear" w:color="auto" w:fill="F2F2F2" w:themeFill="background1" w:themeFillShade="F2"/>
            <w:vAlign w:val="center"/>
          </w:tcPr>
          <w:p w:rsidR="0072576D" w:rsidRPr="002B66A7" w:rsidRDefault="0072576D" w:rsidP="00DF13D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B66A7">
              <w:rPr>
                <w:rFonts w:cs="B Nazanin" w:hint="cs"/>
                <w:b/>
                <w:bCs/>
                <w:sz w:val="20"/>
                <w:szCs w:val="20"/>
                <w:rtl/>
              </w:rPr>
              <w:t>دوره</w:t>
            </w:r>
            <w:r w:rsidRPr="002B66A7">
              <w:rPr>
                <w:rFonts w:cs="B Nazanin"/>
                <w:b/>
                <w:bCs/>
                <w:sz w:val="20"/>
                <w:szCs w:val="20"/>
                <w:rtl/>
              </w:rPr>
              <w:softHyphen/>
            </w:r>
            <w:r w:rsidRPr="002B66A7">
              <w:rPr>
                <w:rFonts w:cs="B Nazanin" w:hint="cs"/>
                <w:b/>
                <w:bCs/>
                <w:sz w:val="20"/>
                <w:szCs w:val="20"/>
                <w:rtl/>
              </w:rPr>
              <w:t>های تخصصی (در راستای وظایف شغل</w:t>
            </w:r>
            <w:r w:rsidR="000A41EA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2B66A7">
              <w:rPr>
                <w:rFonts w:cs="B Nazanin" w:hint="cs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958" w:type="pct"/>
            <w:shd w:val="clear" w:color="auto" w:fill="F2F2F2" w:themeFill="background1" w:themeFillShade="F2"/>
            <w:vAlign w:val="center"/>
          </w:tcPr>
          <w:p w:rsidR="0072576D" w:rsidRPr="002B66A7" w:rsidRDefault="0072576D" w:rsidP="00DF13D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B66A7">
              <w:rPr>
                <w:rFonts w:cs="B Nazanin" w:hint="cs"/>
                <w:b/>
                <w:bCs/>
                <w:sz w:val="20"/>
                <w:szCs w:val="20"/>
                <w:rtl/>
              </w:rPr>
              <w:t>دوره</w:t>
            </w:r>
            <w:r w:rsidRPr="002B66A7">
              <w:rPr>
                <w:rFonts w:cs="B Nazanin"/>
                <w:b/>
                <w:bCs/>
                <w:sz w:val="20"/>
                <w:szCs w:val="20"/>
                <w:rtl/>
              </w:rPr>
              <w:softHyphen/>
            </w:r>
            <w:r w:rsidRPr="002B66A7">
              <w:rPr>
                <w:rFonts w:cs="B Nazanin" w:hint="cs"/>
                <w:b/>
                <w:bCs/>
                <w:sz w:val="20"/>
                <w:szCs w:val="20"/>
                <w:rtl/>
              </w:rPr>
              <w:t>های عمومی</w:t>
            </w:r>
          </w:p>
        </w:tc>
      </w:tr>
      <w:tr w:rsidR="0072576D" w:rsidRPr="00DF13DC" w:rsidTr="00053C08">
        <w:trPr>
          <w:trHeight w:val="62"/>
          <w:jc w:val="center"/>
        </w:trPr>
        <w:tc>
          <w:tcPr>
            <w:tcW w:w="419" w:type="pct"/>
          </w:tcPr>
          <w:p w:rsidR="0072576D" w:rsidRPr="002B66A7" w:rsidRDefault="0072576D" w:rsidP="00DF13D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B66A7">
              <w:rPr>
                <w:rFonts w:cs="B Nazanin" w:hint="cs"/>
                <w:sz w:val="20"/>
                <w:szCs w:val="20"/>
                <w:rtl/>
              </w:rPr>
              <w:t>امتیاز</w:t>
            </w:r>
          </w:p>
        </w:tc>
        <w:tc>
          <w:tcPr>
            <w:tcW w:w="3623" w:type="pct"/>
            <w:vAlign w:val="center"/>
          </w:tcPr>
          <w:p w:rsidR="0072576D" w:rsidRPr="002B66A7" w:rsidRDefault="0072576D" w:rsidP="00DF13D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B66A7">
              <w:rPr>
                <w:rFonts w:cs="B Nazanin" w:hint="cs"/>
                <w:sz w:val="20"/>
                <w:szCs w:val="20"/>
                <w:rtl/>
              </w:rPr>
              <w:t xml:space="preserve">هر ساعت </w:t>
            </w:r>
            <w:r w:rsidRPr="002B66A7">
              <w:rPr>
                <w:rFonts w:cs="B Nazanin" w:hint="cs"/>
                <w:b/>
                <w:bCs/>
                <w:sz w:val="20"/>
                <w:szCs w:val="20"/>
                <w:rtl/>
              </w:rPr>
              <w:t>2/</w:t>
            </w:r>
            <w:r w:rsidRPr="002B66A7">
              <w:rPr>
                <w:rFonts w:cs="B Nazanin" w:hint="cs"/>
                <w:sz w:val="20"/>
                <w:szCs w:val="20"/>
                <w:rtl/>
              </w:rPr>
              <w:t>0 امتیاز</w:t>
            </w:r>
          </w:p>
        </w:tc>
        <w:tc>
          <w:tcPr>
            <w:tcW w:w="958" w:type="pct"/>
            <w:vAlign w:val="center"/>
          </w:tcPr>
          <w:p w:rsidR="0072576D" w:rsidRPr="002B66A7" w:rsidRDefault="0072576D" w:rsidP="00DF13D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B66A7">
              <w:rPr>
                <w:rFonts w:cs="B Nazanin" w:hint="cs"/>
                <w:sz w:val="20"/>
                <w:szCs w:val="20"/>
                <w:rtl/>
              </w:rPr>
              <w:t xml:space="preserve">هر ساعت </w:t>
            </w:r>
            <w:r w:rsidRPr="002B66A7">
              <w:rPr>
                <w:rFonts w:cs="B Nazanin" w:hint="cs"/>
                <w:b/>
                <w:bCs/>
                <w:sz w:val="20"/>
                <w:szCs w:val="20"/>
                <w:rtl/>
              </w:rPr>
              <w:t>1/0</w:t>
            </w:r>
            <w:r w:rsidRPr="002B66A7">
              <w:rPr>
                <w:rFonts w:cs="B Nazanin" w:hint="cs"/>
                <w:sz w:val="20"/>
                <w:szCs w:val="20"/>
                <w:rtl/>
              </w:rPr>
              <w:t xml:space="preserve"> امتیاز</w:t>
            </w:r>
          </w:p>
        </w:tc>
      </w:tr>
    </w:tbl>
    <w:p w:rsidR="006175C3" w:rsidRPr="00DF13DC" w:rsidRDefault="006175C3" w:rsidP="002B66A7">
      <w:pPr>
        <w:pStyle w:val="ListParagraph"/>
        <w:numPr>
          <w:ilvl w:val="0"/>
          <w:numId w:val="4"/>
        </w:numPr>
        <w:spacing w:after="0" w:line="240" w:lineRule="auto"/>
        <w:ind w:left="707" w:hanging="357"/>
        <w:jc w:val="both"/>
        <w:rPr>
          <w:rFonts w:cs="B Nazanin"/>
          <w:sz w:val="24"/>
          <w:szCs w:val="24"/>
        </w:rPr>
      </w:pPr>
      <w:r w:rsidRPr="00F23E08">
        <w:rPr>
          <w:rFonts w:cs="B Nazanin" w:hint="cs"/>
          <w:rtl/>
        </w:rPr>
        <w:t>تمام دوره</w:t>
      </w:r>
      <w:r w:rsidRPr="00F23E08">
        <w:rPr>
          <w:rFonts w:cs="B Nazanin"/>
          <w:rtl/>
        </w:rPr>
        <w:softHyphen/>
      </w:r>
      <w:r w:rsidRPr="00F23E08">
        <w:rPr>
          <w:rFonts w:cs="B Nazanin" w:hint="cs"/>
          <w:rtl/>
        </w:rPr>
        <w:t xml:space="preserve">های تخصصی باید در راستای وظایف شغلی عضو </w:t>
      </w:r>
      <w:r w:rsidR="000A41EA">
        <w:rPr>
          <w:rFonts w:cs="B Nazanin" w:hint="cs"/>
          <w:rtl/>
        </w:rPr>
        <w:t>باشد .</w:t>
      </w:r>
    </w:p>
    <w:p w:rsidR="00661D47" w:rsidRPr="00E825FB" w:rsidRDefault="00661D47" w:rsidP="002B66A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B Nazanin"/>
        </w:rPr>
      </w:pPr>
      <w:r w:rsidRPr="00E825FB">
        <w:rPr>
          <w:rFonts w:cs="B Nazanin" w:hint="cs"/>
          <w:rtl/>
        </w:rPr>
        <w:t>گواهی</w:t>
      </w:r>
      <w:r w:rsidRPr="00E825FB">
        <w:rPr>
          <w:rFonts w:cs="B Nazanin"/>
          <w:rtl/>
        </w:rPr>
        <w:softHyphen/>
      </w:r>
      <w:r w:rsidRPr="00E825FB">
        <w:rPr>
          <w:rFonts w:cs="B Nazanin" w:hint="cs"/>
          <w:rtl/>
        </w:rPr>
        <w:t>نامه تمامی</w:t>
      </w:r>
      <w:r w:rsidR="00491A43" w:rsidRPr="00E825FB">
        <w:rPr>
          <w:rFonts w:cs="B Nazanin" w:hint="cs"/>
          <w:rtl/>
        </w:rPr>
        <w:t xml:space="preserve"> </w:t>
      </w:r>
      <w:r w:rsidRPr="00E825FB">
        <w:rPr>
          <w:rFonts w:cs="B Nazanin" w:hint="cs"/>
          <w:rtl/>
        </w:rPr>
        <w:t>دوره</w:t>
      </w:r>
      <w:r w:rsidRPr="00E825FB">
        <w:rPr>
          <w:rFonts w:cs="B Nazanin"/>
          <w:rtl/>
        </w:rPr>
        <w:softHyphen/>
      </w:r>
      <w:r w:rsidR="00491A43" w:rsidRPr="00E825FB">
        <w:rPr>
          <w:rFonts w:cs="B Nazanin" w:hint="cs"/>
          <w:rtl/>
        </w:rPr>
        <w:t xml:space="preserve">های </w:t>
      </w:r>
      <w:r w:rsidRPr="00E825FB">
        <w:rPr>
          <w:rFonts w:cs="B Nazanin" w:hint="cs"/>
          <w:rtl/>
        </w:rPr>
        <w:t xml:space="preserve">تخصصی </w:t>
      </w:r>
      <w:r w:rsidR="00491A43" w:rsidRPr="00E825FB">
        <w:rPr>
          <w:rFonts w:cs="B Nazanin" w:hint="cs"/>
          <w:rtl/>
        </w:rPr>
        <w:t xml:space="preserve">و </w:t>
      </w:r>
      <w:r w:rsidRPr="00E825FB">
        <w:rPr>
          <w:rFonts w:cs="B Nazanin" w:hint="cs"/>
          <w:rtl/>
        </w:rPr>
        <w:t xml:space="preserve">عمومی </w:t>
      </w:r>
      <w:r w:rsidRPr="00E825FB">
        <w:rPr>
          <w:rFonts w:cs="B Nazanin" w:hint="cs"/>
          <w:b/>
          <w:bCs/>
          <w:sz w:val="20"/>
          <w:szCs w:val="20"/>
          <w:rtl/>
        </w:rPr>
        <w:t xml:space="preserve">الزاماً </w:t>
      </w:r>
      <w:r w:rsidRPr="00E825FB">
        <w:rPr>
          <w:rFonts w:cs="B Nazanin" w:hint="cs"/>
          <w:rtl/>
        </w:rPr>
        <w:t xml:space="preserve">باید به تأیید </w:t>
      </w:r>
      <w:r w:rsidRPr="00E825FB">
        <w:rPr>
          <w:rFonts w:cs="B Nazanin" w:hint="cs"/>
          <w:b/>
          <w:bCs/>
          <w:sz w:val="20"/>
          <w:szCs w:val="20"/>
          <w:rtl/>
        </w:rPr>
        <w:t>مدیریت برنامه، بودجه و تشکیلات</w:t>
      </w:r>
      <w:r w:rsidRPr="00E825FB">
        <w:rPr>
          <w:rFonts w:cs="B Nazanin" w:hint="cs"/>
          <w:rtl/>
        </w:rPr>
        <w:t xml:space="preserve"> رسیده باشد.</w:t>
      </w:r>
    </w:p>
    <w:p w:rsidR="00661D47" w:rsidRPr="00CA74FF" w:rsidRDefault="00661D47" w:rsidP="002B66A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B Nazanin"/>
        </w:rPr>
      </w:pPr>
      <w:r w:rsidRPr="00CA74FF">
        <w:rPr>
          <w:rFonts w:cs="B Nazanin" w:hint="cs"/>
          <w:rtl/>
        </w:rPr>
        <w:t>تاریخ گواهی</w:t>
      </w:r>
      <w:r w:rsidRPr="00CA74FF">
        <w:rPr>
          <w:rFonts w:cs="B Nazanin"/>
          <w:rtl/>
        </w:rPr>
        <w:softHyphen/>
      </w:r>
      <w:r w:rsidRPr="00CA74FF">
        <w:rPr>
          <w:rFonts w:cs="B Nazanin" w:hint="cs"/>
          <w:rtl/>
        </w:rPr>
        <w:t>نامه</w:t>
      </w:r>
      <w:r w:rsidRPr="00CA74FF">
        <w:rPr>
          <w:rFonts w:cs="B Nazanin"/>
          <w:rtl/>
        </w:rPr>
        <w:softHyphen/>
      </w:r>
      <w:r w:rsidR="006175C3" w:rsidRPr="00CA74FF">
        <w:rPr>
          <w:rFonts w:cs="B Nazanin" w:hint="cs"/>
          <w:rtl/>
        </w:rPr>
        <w:t xml:space="preserve">های </w:t>
      </w:r>
      <w:r w:rsidRPr="00CA74FF">
        <w:rPr>
          <w:rFonts w:cs="B Nazanin" w:hint="cs"/>
          <w:rtl/>
        </w:rPr>
        <w:t>دوره</w:t>
      </w:r>
      <w:r w:rsidRPr="00CA74FF">
        <w:rPr>
          <w:rFonts w:cs="B Nazanin"/>
          <w:rtl/>
        </w:rPr>
        <w:softHyphen/>
      </w:r>
      <w:r w:rsidRPr="00CA74FF">
        <w:rPr>
          <w:rFonts w:cs="B Nazanin" w:hint="cs"/>
          <w:rtl/>
        </w:rPr>
        <w:t>های تخصصی</w:t>
      </w:r>
      <w:r w:rsidR="006175C3" w:rsidRPr="00CA74FF">
        <w:rPr>
          <w:rFonts w:cs="B Nazanin" w:hint="cs"/>
          <w:rtl/>
        </w:rPr>
        <w:t xml:space="preserve"> و </w:t>
      </w:r>
      <w:r w:rsidRPr="00CA74FF">
        <w:rPr>
          <w:rFonts w:cs="B Nazanin" w:hint="cs"/>
          <w:rtl/>
        </w:rPr>
        <w:t xml:space="preserve">عمومی جهت محاسبه در ارزیابی، </w:t>
      </w:r>
      <w:r w:rsidRPr="00CA74FF">
        <w:rPr>
          <w:rFonts w:cs="B Nazanin" w:hint="cs"/>
          <w:b/>
          <w:bCs/>
          <w:sz w:val="20"/>
          <w:szCs w:val="20"/>
          <w:rtl/>
        </w:rPr>
        <w:t>باید</w:t>
      </w:r>
      <w:r w:rsidRPr="00CA74FF">
        <w:rPr>
          <w:rFonts w:cs="B Nazanin" w:hint="cs"/>
          <w:rtl/>
        </w:rPr>
        <w:t xml:space="preserve"> مربوط به دوره زمانی ارزیابی باشد. </w:t>
      </w:r>
    </w:p>
    <w:p w:rsidR="00C0013C" w:rsidRPr="00CA74FF" w:rsidRDefault="00661D47" w:rsidP="00785556">
      <w:pPr>
        <w:pStyle w:val="ListParagraph"/>
        <w:numPr>
          <w:ilvl w:val="0"/>
          <w:numId w:val="4"/>
        </w:numPr>
        <w:spacing w:after="0"/>
        <w:jc w:val="both"/>
        <w:rPr>
          <w:rFonts w:cs="B Nazanin"/>
          <w:rtl/>
        </w:rPr>
      </w:pPr>
      <w:r w:rsidRPr="00CA74FF">
        <w:rPr>
          <w:rFonts w:cs="B Nazanin" w:hint="cs"/>
          <w:rtl/>
        </w:rPr>
        <w:t>در صورتی</w:t>
      </w:r>
      <w:r w:rsidR="00785556">
        <w:rPr>
          <w:rFonts w:cs="B Nazanin" w:hint="cs"/>
          <w:rtl/>
        </w:rPr>
        <w:t xml:space="preserve">که </w:t>
      </w:r>
      <w:r w:rsidR="003B75C1" w:rsidRPr="00CA74FF">
        <w:rPr>
          <w:rFonts w:cs="B Nazanin" w:hint="cs"/>
          <w:rtl/>
        </w:rPr>
        <w:t>گواهی</w:t>
      </w:r>
      <w:r w:rsidR="003B75C1" w:rsidRPr="00CA74FF">
        <w:rPr>
          <w:rFonts w:cs="B Nazanin"/>
          <w:rtl/>
        </w:rPr>
        <w:softHyphen/>
      </w:r>
      <w:r w:rsidR="003B75C1" w:rsidRPr="00CA74FF">
        <w:rPr>
          <w:rFonts w:cs="B Nazanin" w:hint="cs"/>
          <w:rtl/>
        </w:rPr>
        <w:t>نامه</w:t>
      </w:r>
      <w:r w:rsidR="003B75C1" w:rsidRPr="00CA74FF">
        <w:rPr>
          <w:rFonts w:cs="B Nazanin"/>
          <w:rtl/>
        </w:rPr>
        <w:softHyphen/>
      </w:r>
      <w:r w:rsidR="003B75C1" w:rsidRPr="00CA74FF">
        <w:rPr>
          <w:rFonts w:cs="B Nazanin" w:hint="cs"/>
          <w:rtl/>
        </w:rPr>
        <w:t>های دوره</w:t>
      </w:r>
      <w:r w:rsidR="003B75C1" w:rsidRPr="00CA74FF">
        <w:rPr>
          <w:rFonts w:cs="B Nazanin"/>
          <w:rtl/>
        </w:rPr>
        <w:softHyphen/>
      </w:r>
      <w:r w:rsidR="003B75C1" w:rsidRPr="00CA74FF">
        <w:rPr>
          <w:rFonts w:cs="B Nazanin" w:hint="cs"/>
          <w:rtl/>
        </w:rPr>
        <w:t>های تخصصی و عمومی</w:t>
      </w:r>
      <w:r w:rsidRPr="00CA74FF">
        <w:rPr>
          <w:rFonts w:cs="B Nazanin" w:hint="cs"/>
          <w:rtl/>
        </w:rPr>
        <w:t xml:space="preserve"> مربوط به دوره ارزیابی</w:t>
      </w:r>
      <w:r w:rsidR="003B75C1" w:rsidRPr="00CA74FF">
        <w:rPr>
          <w:rFonts w:cs="B Nazanin" w:hint="cs"/>
          <w:rtl/>
        </w:rPr>
        <w:t xml:space="preserve"> </w:t>
      </w:r>
      <w:r w:rsidR="00785556">
        <w:rPr>
          <w:rFonts w:cs="B Nazanin" w:hint="cs"/>
          <w:rtl/>
        </w:rPr>
        <w:t xml:space="preserve">درسال بعد از ارزیابی صادر شده باشد، </w:t>
      </w:r>
      <w:r w:rsidRPr="00CA74FF">
        <w:rPr>
          <w:rFonts w:cs="B Nazanin" w:hint="cs"/>
          <w:rtl/>
        </w:rPr>
        <w:t>گواهی</w:t>
      </w:r>
      <w:r w:rsidRPr="00CA74FF">
        <w:rPr>
          <w:rFonts w:cs="B Nazanin"/>
          <w:rtl/>
        </w:rPr>
        <w:softHyphen/>
      </w:r>
      <w:r w:rsidRPr="00CA74FF">
        <w:rPr>
          <w:rFonts w:cs="B Nazanin" w:hint="cs"/>
          <w:rtl/>
        </w:rPr>
        <w:t>نامه</w:t>
      </w:r>
      <w:r w:rsidRPr="00CA74FF">
        <w:rPr>
          <w:rFonts w:cs="B Nazanin"/>
          <w:rtl/>
        </w:rPr>
        <w:softHyphen/>
      </w:r>
      <w:r w:rsidRPr="00CA74FF">
        <w:rPr>
          <w:rFonts w:cs="B Nazanin" w:hint="cs"/>
          <w:rtl/>
        </w:rPr>
        <w:t>های دوره</w:t>
      </w:r>
      <w:r w:rsidRPr="00CA74FF">
        <w:rPr>
          <w:rFonts w:cs="B Nazanin"/>
          <w:rtl/>
        </w:rPr>
        <w:softHyphen/>
      </w:r>
      <w:r w:rsidRPr="00CA74FF">
        <w:rPr>
          <w:rFonts w:cs="B Nazanin" w:hint="cs"/>
          <w:rtl/>
        </w:rPr>
        <w:t>ها برای دوره بعدی ارزیابی قابل بررسی و اعمال می</w:t>
      </w:r>
      <w:r w:rsidRPr="00CA74FF">
        <w:rPr>
          <w:rFonts w:cs="B Nazanin"/>
          <w:rtl/>
        </w:rPr>
        <w:softHyphen/>
      </w:r>
      <w:r w:rsidRPr="00CA74FF">
        <w:rPr>
          <w:rFonts w:cs="B Nazanin" w:hint="cs"/>
          <w:rtl/>
        </w:rPr>
        <w:t xml:space="preserve">باشد. </w:t>
      </w:r>
    </w:p>
    <w:p w:rsidR="00890177" w:rsidRDefault="00C0013C" w:rsidP="002B66A7">
      <w:pPr>
        <w:pStyle w:val="ListParagraph"/>
        <w:numPr>
          <w:ilvl w:val="0"/>
          <w:numId w:val="4"/>
        </w:numPr>
        <w:spacing w:after="0"/>
        <w:jc w:val="both"/>
        <w:rPr>
          <w:rFonts w:cs="B Nazanin"/>
        </w:rPr>
      </w:pPr>
      <w:r w:rsidRPr="00CA74FF">
        <w:rPr>
          <w:rFonts w:cs="B Nazanin" w:hint="cs"/>
          <w:rtl/>
        </w:rPr>
        <w:t>سقف امتیاز مربوط به دوره</w:t>
      </w:r>
      <w:r w:rsidRPr="00CA74FF">
        <w:rPr>
          <w:rFonts w:cs="B Nazanin"/>
          <w:rtl/>
        </w:rPr>
        <w:softHyphen/>
      </w:r>
      <w:r w:rsidRPr="00CA74FF">
        <w:rPr>
          <w:rFonts w:cs="B Nazanin" w:hint="cs"/>
          <w:rtl/>
        </w:rPr>
        <w:t>های گذرانده و تأیید شده</w:t>
      </w:r>
      <w:r w:rsidR="001538B9" w:rsidRPr="00CA74FF">
        <w:rPr>
          <w:rFonts w:cs="B Nazanin" w:hint="cs"/>
          <w:rtl/>
        </w:rPr>
        <w:t xml:space="preserve"> </w:t>
      </w:r>
      <w:r w:rsidR="001538B9" w:rsidRPr="00CA74FF">
        <w:rPr>
          <w:rFonts w:cs="B Nazanin" w:hint="cs"/>
          <w:b/>
          <w:bCs/>
          <w:sz w:val="20"/>
          <w:szCs w:val="20"/>
          <w:rtl/>
        </w:rPr>
        <w:t>عمومی</w:t>
      </w:r>
      <w:r w:rsidR="001538B9" w:rsidRPr="00CA74FF">
        <w:rPr>
          <w:rFonts w:cs="B Nazanin" w:hint="cs"/>
          <w:rtl/>
        </w:rPr>
        <w:t xml:space="preserve"> عضو در دوره ارزیابی </w:t>
      </w:r>
      <w:r w:rsidR="001538B9" w:rsidRPr="00CA74FF">
        <w:rPr>
          <w:rFonts w:cs="B Nazanin" w:hint="cs"/>
          <w:b/>
          <w:bCs/>
          <w:sz w:val="20"/>
          <w:szCs w:val="20"/>
          <w:u w:val="single"/>
          <w:rtl/>
        </w:rPr>
        <w:t>3</w:t>
      </w:r>
      <w:r w:rsidR="001538B9" w:rsidRPr="00CA74FF">
        <w:rPr>
          <w:rFonts w:cs="B Nazanin" w:hint="cs"/>
          <w:rtl/>
        </w:rPr>
        <w:t xml:space="preserve"> می</w:t>
      </w:r>
      <w:r w:rsidR="001538B9" w:rsidRPr="00CA74FF">
        <w:rPr>
          <w:rFonts w:cs="B Nazanin"/>
          <w:rtl/>
        </w:rPr>
        <w:softHyphen/>
      </w:r>
      <w:r w:rsidR="001538B9" w:rsidRPr="00CA74FF">
        <w:rPr>
          <w:rFonts w:cs="B Nazanin" w:hint="cs"/>
          <w:rtl/>
        </w:rPr>
        <w:t>باشد.</w:t>
      </w:r>
    </w:p>
    <w:p w:rsidR="000301D8" w:rsidRPr="002B66A7" w:rsidRDefault="00EF6C27" w:rsidP="002B66A7">
      <w:pPr>
        <w:pStyle w:val="ListParagraph"/>
        <w:numPr>
          <w:ilvl w:val="0"/>
          <w:numId w:val="17"/>
        </w:numPr>
        <w:spacing w:after="0"/>
        <w:ind w:left="423"/>
        <w:jc w:val="both"/>
        <w:rPr>
          <w:rFonts w:cs="B Nazanin"/>
          <w:sz w:val="20"/>
          <w:szCs w:val="20"/>
          <w:rtl/>
        </w:rPr>
      </w:pPr>
      <w:r w:rsidRPr="002B66A7">
        <w:rPr>
          <w:rFonts w:cs="B Nazanin" w:hint="cs"/>
          <w:b/>
          <w:bCs/>
          <w:sz w:val="20"/>
          <w:szCs w:val="20"/>
          <w:rtl/>
        </w:rPr>
        <w:t>تشویقی، تقدیرنامه و موفقیت</w:t>
      </w:r>
      <w:r w:rsidRPr="002B66A7">
        <w:rPr>
          <w:rFonts w:cs="B Nazanin"/>
          <w:b/>
          <w:bCs/>
          <w:sz w:val="20"/>
          <w:szCs w:val="20"/>
          <w:rtl/>
        </w:rPr>
        <w:softHyphen/>
      </w:r>
      <w:r w:rsidRPr="002B66A7">
        <w:rPr>
          <w:rFonts w:cs="B Nazanin" w:hint="cs"/>
          <w:b/>
          <w:bCs/>
          <w:sz w:val="20"/>
          <w:szCs w:val="20"/>
          <w:rtl/>
        </w:rPr>
        <w:t>های ویژه</w:t>
      </w:r>
      <w:r w:rsidR="003D17D8" w:rsidRPr="002B66A7">
        <w:rPr>
          <w:rFonts w:cs="B Nazanin" w:hint="cs"/>
          <w:sz w:val="20"/>
          <w:szCs w:val="20"/>
          <w:rtl/>
        </w:rPr>
        <w:t xml:space="preserve">: </w:t>
      </w:r>
    </w:p>
    <w:p w:rsidR="00B15825" w:rsidRPr="00CA74FF" w:rsidRDefault="0093514A" w:rsidP="007030C9">
      <w:pPr>
        <w:spacing w:after="0"/>
        <w:jc w:val="both"/>
        <w:rPr>
          <w:rFonts w:cs="B Nazanin"/>
          <w:rtl/>
        </w:rPr>
      </w:pPr>
      <w:r w:rsidRPr="00CA74FF">
        <w:rPr>
          <w:rFonts w:cs="B Nazanin" w:hint="cs"/>
          <w:rtl/>
        </w:rPr>
        <w:t xml:space="preserve">امتیاز مربوط به این شاخص، </w:t>
      </w:r>
      <w:r w:rsidR="003D17D8" w:rsidRPr="00CA74FF">
        <w:rPr>
          <w:rFonts w:cs="B Nazanin" w:hint="cs"/>
          <w:rtl/>
        </w:rPr>
        <w:t xml:space="preserve">مطابق با جدول ذیل توسط </w:t>
      </w:r>
      <w:r w:rsidR="00EF6C27" w:rsidRPr="00CA74FF">
        <w:rPr>
          <w:rFonts w:cs="B Nazanin" w:hint="cs"/>
          <w:rtl/>
        </w:rPr>
        <w:t>مدیریت منابع انسانی و پشتیبانی</w:t>
      </w:r>
      <w:r w:rsidR="003D17D8" w:rsidRPr="00CA74FF">
        <w:rPr>
          <w:rFonts w:cs="B Nazanin" w:hint="cs"/>
          <w:rtl/>
        </w:rPr>
        <w:t xml:space="preserve"> بررسی و اعمال می</w:t>
      </w:r>
      <w:r w:rsidR="003D17D8" w:rsidRPr="00CA74FF">
        <w:rPr>
          <w:rFonts w:cs="B Nazanin"/>
          <w:rtl/>
        </w:rPr>
        <w:softHyphen/>
      </w:r>
      <w:r w:rsidR="003D17D8" w:rsidRPr="00CA74FF">
        <w:rPr>
          <w:rFonts w:cs="B Nazanin" w:hint="cs"/>
          <w:rtl/>
        </w:rPr>
        <w:t>گردد.</w:t>
      </w:r>
    </w:p>
    <w:tbl>
      <w:tblPr>
        <w:tblStyle w:val="TableGrid"/>
        <w:bidiVisual/>
        <w:tblW w:w="5245" w:type="pct"/>
        <w:jc w:val="center"/>
        <w:tblLook w:val="04A0" w:firstRow="1" w:lastRow="0" w:firstColumn="1" w:lastColumn="0" w:noHBand="0" w:noVBand="1"/>
      </w:tblPr>
      <w:tblGrid>
        <w:gridCol w:w="595"/>
        <w:gridCol w:w="519"/>
        <w:gridCol w:w="8687"/>
        <w:gridCol w:w="596"/>
      </w:tblGrid>
      <w:tr w:rsidR="0073057A" w:rsidRPr="00DF13DC" w:rsidTr="00C73E76">
        <w:trPr>
          <w:tblHeader/>
          <w:jc w:val="center"/>
        </w:trPr>
        <w:tc>
          <w:tcPr>
            <w:tcW w:w="286" w:type="pct"/>
            <w:shd w:val="clear" w:color="auto" w:fill="F2F2F2" w:themeFill="background1" w:themeFillShade="F2"/>
            <w:vAlign w:val="center"/>
          </w:tcPr>
          <w:p w:rsidR="0073057A" w:rsidRPr="002B66A7" w:rsidRDefault="00DB0C7C" w:rsidP="00DF13DC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2B66A7">
              <w:rPr>
                <w:rFonts w:cs="B Nazanin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4427" w:type="pct"/>
            <w:gridSpan w:val="2"/>
            <w:shd w:val="clear" w:color="auto" w:fill="F2F2F2" w:themeFill="background1" w:themeFillShade="F2"/>
          </w:tcPr>
          <w:p w:rsidR="0073057A" w:rsidRPr="002B66A7" w:rsidRDefault="00DB0C7C" w:rsidP="00DF13D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B66A7">
              <w:rPr>
                <w:rFonts w:cs="B Nazanin" w:hint="cs"/>
                <w:b/>
                <w:bCs/>
                <w:sz w:val="20"/>
                <w:szCs w:val="20"/>
                <w:rtl/>
              </w:rPr>
              <w:t>عنوان</w:t>
            </w:r>
          </w:p>
        </w:tc>
        <w:tc>
          <w:tcPr>
            <w:tcW w:w="287" w:type="pct"/>
            <w:shd w:val="clear" w:color="auto" w:fill="F2F2F2" w:themeFill="background1" w:themeFillShade="F2"/>
            <w:vAlign w:val="center"/>
          </w:tcPr>
          <w:p w:rsidR="0073057A" w:rsidRPr="002B66A7" w:rsidRDefault="00DB0C7C" w:rsidP="00DF13D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B66A7">
              <w:rPr>
                <w:rFonts w:cs="B Nazanin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</w:tr>
      <w:tr w:rsidR="0073057A" w:rsidRPr="00DF13DC" w:rsidTr="00C73E76">
        <w:trPr>
          <w:jc w:val="center"/>
        </w:trPr>
        <w:tc>
          <w:tcPr>
            <w:tcW w:w="286" w:type="pct"/>
            <w:vAlign w:val="center"/>
          </w:tcPr>
          <w:p w:rsidR="0073057A" w:rsidRPr="002B66A7" w:rsidRDefault="0073057A" w:rsidP="00DF13DC">
            <w:pPr>
              <w:jc w:val="center"/>
              <w:rPr>
                <w:rFonts w:cs="B Nazanin"/>
                <w:sz w:val="20"/>
                <w:szCs w:val="20"/>
              </w:rPr>
            </w:pPr>
            <w:r w:rsidRPr="002B66A7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4427" w:type="pct"/>
            <w:gridSpan w:val="2"/>
            <w:vAlign w:val="center"/>
          </w:tcPr>
          <w:p w:rsidR="00342874" w:rsidRPr="002B66A7" w:rsidRDefault="00267A50" w:rsidP="00D21070">
            <w:pPr>
              <w:jc w:val="both"/>
              <w:rPr>
                <w:rFonts w:cs="B Nazanin"/>
                <w:sz w:val="20"/>
                <w:szCs w:val="20"/>
              </w:rPr>
            </w:pPr>
            <w:r w:rsidRPr="002B66A7">
              <w:rPr>
                <w:rFonts w:cs="B Nazanin" w:hint="cs"/>
                <w:sz w:val="20"/>
                <w:szCs w:val="20"/>
                <w:rtl/>
              </w:rPr>
              <w:t xml:space="preserve">تقدیرنامه از </w:t>
            </w:r>
            <w:r w:rsidR="0073057A" w:rsidRPr="002B66A7">
              <w:rPr>
                <w:rFonts w:cs="B Nazanin" w:hint="cs"/>
                <w:sz w:val="20"/>
                <w:szCs w:val="20"/>
                <w:rtl/>
              </w:rPr>
              <w:t>ر</w:t>
            </w:r>
            <w:r w:rsidR="00D21070">
              <w:rPr>
                <w:rFonts w:cs="B Nazanin" w:hint="cs"/>
                <w:sz w:val="20"/>
                <w:szCs w:val="20"/>
                <w:rtl/>
              </w:rPr>
              <w:t>ئ</w:t>
            </w:r>
            <w:r w:rsidR="009304D9" w:rsidRPr="002B66A7">
              <w:rPr>
                <w:rFonts w:cs="B Nazanin" w:hint="cs"/>
                <w:sz w:val="20"/>
                <w:szCs w:val="20"/>
                <w:rtl/>
              </w:rPr>
              <w:t>یس</w:t>
            </w:r>
            <w:r w:rsidR="0073057A" w:rsidRPr="002B66A7">
              <w:rPr>
                <w:rFonts w:cs="B Nazanin" w:hint="cs"/>
                <w:sz w:val="20"/>
                <w:szCs w:val="20"/>
                <w:rtl/>
              </w:rPr>
              <w:t xml:space="preserve"> جمهور، معاون ر</w:t>
            </w:r>
            <w:r w:rsidR="00D21070">
              <w:rPr>
                <w:rFonts w:cs="B Nazanin" w:hint="cs"/>
                <w:sz w:val="20"/>
                <w:szCs w:val="20"/>
                <w:rtl/>
              </w:rPr>
              <w:t>ئ</w:t>
            </w:r>
            <w:r w:rsidR="009304D9" w:rsidRPr="002B66A7">
              <w:rPr>
                <w:rFonts w:cs="B Nazanin" w:hint="cs"/>
                <w:sz w:val="20"/>
                <w:szCs w:val="20"/>
                <w:rtl/>
              </w:rPr>
              <w:t>ی</w:t>
            </w:r>
            <w:r w:rsidR="0073057A" w:rsidRPr="002B66A7">
              <w:rPr>
                <w:rFonts w:cs="B Nazanin" w:hint="cs"/>
                <w:sz w:val="20"/>
                <w:szCs w:val="20"/>
                <w:rtl/>
              </w:rPr>
              <w:t>س جمهور</w:t>
            </w:r>
            <w:r w:rsidR="00DB0C7C" w:rsidRPr="002B66A7">
              <w:rPr>
                <w:rFonts w:cs="B Nazanin" w:hint="cs"/>
                <w:sz w:val="20"/>
                <w:szCs w:val="20"/>
                <w:rtl/>
              </w:rPr>
              <w:t xml:space="preserve"> و همتراز</w:t>
            </w:r>
            <w:r w:rsidR="0073057A" w:rsidRPr="002B66A7">
              <w:rPr>
                <w:rFonts w:cs="B Nazanin" w:hint="cs"/>
                <w:sz w:val="20"/>
                <w:szCs w:val="20"/>
                <w:rtl/>
              </w:rPr>
              <w:t>،</w:t>
            </w:r>
            <w:r w:rsidR="009304D9" w:rsidRPr="002B66A7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73057A" w:rsidRPr="002B66A7">
              <w:rPr>
                <w:rFonts w:cs="B Nazanin" w:hint="cs"/>
                <w:sz w:val="20"/>
                <w:szCs w:val="20"/>
                <w:rtl/>
              </w:rPr>
              <w:t>وزیر، معاون</w:t>
            </w:r>
            <w:r w:rsidRPr="002B66A7">
              <w:rPr>
                <w:rFonts w:cs="B Nazanin" w:hint="cs"/>
                <w:sz w:val="20"/>
                <w:szCs w:val="20"/>
                <w:rtl/>
              </w:rPr>
              <w:t>ان</w:t>
            </w:r>
            <w:r w:rsidR="0073057A" w:rsidRPr="002B66A7">
              <w:rPr>
                <w:rFonts w:cs="B Nazanin" w:hint="cs"/>
                <w:sz w:val="20"/>
                <w:szCs w:val="20"/>
                <w:rtl/>
              </w:rPr>
              <w:t xml:space="preserve"> وزیر</w:t>
            </w:r>
            <w:r w:rsidR="00C87498" w:rsidRPr="002B66A7">
              <w:rPr>
                <w:rFonts w:cs="B Nazanin" w:hint="cs"/>
                <w:sz w:val="20"/>
                <w:szCs w:val="20"/>
                <w:rtl/>
              </w:rPr>
              <w:t xml:space="preserve"> و همتراز</w:t>
            </w:r>
            <w:r w:rsidRPr="002B66A7">
              <w:rPr>
                <w:rFonts w:cs="B Nazanin" w:hint="cs"/>
                <w:sz w:val="20"/>
                <w:szCs w:val="20"/>
                <w:rtl/>
              </w:rPr>
              <w:t xml:space="preserve">، </w:t>
            </w:r>
            <w:r w:rsidR="00342874" w:rsidRPr="002B66A7">
              <w:rPr>
                <w:rFonts w:cs="B Nazanin" w:hint="cs"/>
                <w:sz w:val="20"/>
                <w:szCs w:val="20"/>
                <w:rtl/>
              </w:rPr>
              <w:t>ر</w:t>
            </w:r>
            <w:r w:rsidR="00D21070">
              <w:rPr>
                <w:rFonts w:cs="B Nazanin" w:hint="cs"/>
                <w:sz w:val="20"/>
                <w:szCs w:val="20"/>
                <w:rtl/>
              </w:rPr>
              <w:t>ئ</w:t>
            </w:r>
            <w:r w:rsidR="009304D9" w:rsidRPr="002B66A7">
              <w:rPr>
                <w:rFonts w:cs="B Nazanin" w:hint="cs"/>
                <w:sz w:val="20"/>
                <w:szCs w:val="20"/>
                <w:rtl/>
              </w:rPr>
              <w:t>ی</w:t>
            </w:r>
            <w:r w:rsidR="00342874" w:rsidRPr="002B66A7">
              <w:rPr>
                <w:rFonts w:cs="B Nazanin" w:hint="cs"/>
                <w:sz w:val="20"/>
                <w:szCs w:val="20"/>
                <w:rtl/>
              </w:rPr>
              <w:t>س دانشگاه، استاندار</w:t>
            </w:r>
            <w:r w:rsidR="00C87498" w:rsidRPr="002B66A7">
              <w:rPr>
                <w:rFonts w:cs="B Nazanin" w:hint="cs"/>
                <w:sz w:val="20"/>
                <w:szCs w:val="20"/>
                <w:rtl/>
              </w:rPr>
              <w:t xml:space="preserve"> و </w:t>
            </w:r>
            <w:r w:rsidR="000E7C62" w:rsidRPr="002B66A7">
              <w:rPr>
                <w:rFonts w:cs="B Nazanin" w:hint="cs"/>
                <w:sz w:val="20"/>
                <w:szCs w:val="20"/>
                <w:rtl/>
              </w:rPr>
              <w:t xml:space="preserve">کسب </w:t>
            </w:r>
            <w:r w:rsidRPr="002B66A7">
              <w:rPr>
                <w:rFonts w:cs="B Nazanin" w:hint="cs"/>
                <w:sz w:val="20"/>
                <w:szCs w:val="20"/>
                <w:rtl/>
              </w:rPr>
              <w:t>نشان</w:t>
            </w:r>
            <w:r w:rsidR="00C87498" w:rsidRPr="002B66A7">
              <w:rPr>
                <w:rFonts w:cs="B Nazanin"/>
                <w:sz w:val="20"/>
                <w:szCs w:val="20"/>
                <w:rtl/>
              </w:rPr>
              <w:softHyphen/>
            </w:r>
            <w:r w:rsidRPr="002B66A7">
              <w:rPr>
                <w:rFonts w:cs="B Nazanin" w:hint="cs"/>
                <w:sz w:val="20"/>
                <w:szCs w:val="20"/>
                <w:rtl/>
              </w:rPr>
              <w:t>های دولتی</w:t>
            </w:r>
          </w:p>
        </w:tc>
        <w:tc>
          <w:tcPr>
            <w:tcW w:w="287" w:type="pct"/>
            <w:vAlign w:val="center"/>
          </w:tcPr>
          <w:p w:rsidR="0073057A" w:rsidRPr="002B66A7" w:rsidRDefault="0083581D" w:rsidP="00DF13D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</w:tr>
      <w:tr w:rsidR="0073057A" w:rsidRPr="00DF13DC" w:rsidTr="00C73E76">
        <w:trPr>
          <w:jc w:val="center"/>
        </w:trPr>
        <w:tc>
          <w:tcPr>
            <w:tcW w:w="286" w:type="pct"/>
            <w:vAlign w:val="center"/>
          </w:tcPr>
          <w:p w:rsidR="0073057A" w:rsidRPr="002B66A7" w:rsidRDefault="0073057A" w:rsidP="00DF13D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B66A7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4427" w:type="pct"/>
            <w:gridSpan w:val="2"/>
            <w:vAlign w:val="center"/>
          </w:tcPr>
          <w:p w:rsidR="0073057A" w:rsidRPr="002B66A7" w:rsidRDefault="00267A50" w:rsidP="00D21070">
            <w:pPr>
              <w:jc w:val="both"/>
              <w:rPr>
                <w:rFonts w:cs="B Nazanin"/>
                <w:sz w:val="20"/>
                <w:szCs w:val="20"/>
                <w:rtl/>
              </w:rPr>
            </w:pPr>
            <w:r w:rsidRPr="002B66A7">
              <w:rPr>
                <w:rFonts w:cs="B Nazanin" w:hint="cs"/>
                <w:sz w:val="20"/>
                <w:szCs w:val="20"/>
                <w:rtl/>
              </w:rPr>
              <w:t xml:space="preserve">تقدیرنامه از </w:t>
            </w:r>
            <w:r w:rsidR="00342874" w:rsidRPr="002B66A7">
              <w:rPr>
                <w:rFonts w:cs="B Nazanin" w:hint="cs"/>
                <w:sz w:val="20"/>
                <w:szCs w:val="20"/>
                <w:rtl/>
              </w:rPr>
              <w:t>معاونان ر</w:t>
            </w:r>
            <w:r w:rsidR="00D21070">
              <w:rPr>
                <w:rFonts w:cs="B Nazanin" w:hint="cs"/>
                <w:sz w:val="20"/>
                <w:szCs w:val="20"/>
                <w:rtl/>
              </w:rPr>
              <w:t>ئ</w:t>
            </w:r>
            <w:r w:rsidR="00663DD1" w:rsidRPr="002B66A7">
              <w:rPr>
                <w:rFonts w:cs="B Nazanin" w:hint="cs"/>
                <w:sz w:val="20"/>
                <w:szCs w:val="20"/>
                <w:rtl/>
              </w:rPr>
              <w:t>ی</w:t>
            </w:r>
            <w:r w:rsidR="00342874" w:rsidRPr="002B66A7">
              <w:rPr>
                <w:rFonts w:cs="B Nazanin" w:hint="cs"/>
                <w:sz w:val="20"/>
                <w:szCs w:val="20"/>
                <w:rtl/>
              </w:rPr>
              <w:t>س دانشگاه</w:t>
            </w:r>
            <w:r w:rsidR="00A76073" w:rsidRPr="002B66A7">
              <w:rPr>
                <w:rFonts w:cs="B Nazanin" w:hint="cs"/>
                <w:sz w:val="20"/>
                <w:szCs w:val="20"/>
                <w:rtl/>
              </w:rPr>
              <w:t>،</w:t>
            </w:r>
            <w:r w:rsidR="006A50A0" w:rsidRPr="002B66A7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663DD1" w:rsidRPr="002B66A7">
              <w:rPr>
                <w:rFonts w:cs="B Nazanin" w:hint="cs"/>
                <w:sz w:val="20"/>
                <w:szCs w:val="20"/>
                <w:rtl/>
              </w:rPr>
              <w:t xml:space="preserve">رئیس دفتر ریاست دانشگاه، </w:t>
            </w:r>
            <w:r w:rsidR="006A50A0" w:rsidRPr="002B66A7">
              <w:rPr>
                <w:rFonts w:cs="B Nazanin" w:hint="cs"/>
                <w:sz w:val="20"/>
                <w:szCs w:val="20"/>
                <w:rtl/>
              </w:rPr>
              <w:t>رؤسای دانشکده</w:t>
            </w:r>
            <w:r w:rsidR="006A50A0" w:rsidRPr="002B66A7">
              <w:rPr>
                <w:rFonts w:cs="B Nazanin"/>
                <w:sz w:val="20"/>
                <w:szCs w:val="20"/>
                <w:rtl/>
              </w:rPr>
              <w:softHyphen/>
            </w:r>
            <w:r w:rsidR="006A50A0" w:rsidRPr="002B66A7">
              <w:rPr>
                <w:rFonts w:cs="B Nazanin" w:hint="cs"/>
                <w:sz w:val="20"/>
                <w:szCs w:val="20"/>
                <w:rtl/>
              </w:rPr>
              <w:t>ها</w:t>
            </w:r>
            <w:r w:rsidR="00B746FC" w:rsidRPr="002B66A7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C51F75" w:rsidRPr="002B66A7">
              <w:rPr>
                <w:rFonts w:cs="B Nazanin" w:hint="cs"/>
                <w:sz w:val="20"/>
                <w:szCs w:val="20"/>
                <w:rtl/>
              </w:rPr>
              <w:t>و کسب عنوان</w:t>
            </w:r>
            <w:r w:rsidR="00A76073" w:rsidRPr="002B66A7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342874" w:rsidRPr="002B66A7">
              <w:rPr>
                <w:rFonts w:cs="B Nazanin" w:hint="cs"/>
                <w:sz w:val="20"/>
                <w:szCs w:val="20"/>
                <w:rtl/>
              </w:rPr>
              <w:t xml:space="preserve">کارمند </w:t>
            </w:r>
            <w:r w:rsidR="00ED3C0E" w:rsidRPr="002B66A7">
              <w:rPr>
                <w:rFonts w:cs="B Nazanin" w:hint="cs"/>
                <w:sz w:val="20"/>
                <w:szCs w:val="20"/>
                <w:rtl/>
              </w:rPr>
              <w:t xml:space="preserve">نمونه </w:t>
            </w:r>
            <w:r w:rsidR="00A85753" w:rsidRPr="002B66A7">
              <w:rPr>
                <w:rFonts w:cs="B Nazanin" w:hint="cs"/>
                <w:sz w:val="20"/>
                <w:szCs w:val="20"/>
                <w:rtl/>
              </w:rPr>
              <w:t>دانشگاه</w:t>
            </w:r>
          </w:p>
        </w:tc>
        <w:tc>
          <w:tcPr>
            <w:tcW w:w="287" w:type="pct"/>
            <w:vAlign w:val="center"/>
          </w:tcPr>
          <w:p w:rsidR="0073057A" w:rsidRPr="002B66A7" w:rsidRDefault="0083581D" w:rsidP="00DF13D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2.5</w:t>
            </w:r>
          </w:p>
        </w:tc>
      </w:tr>
      <w:tr w:rsidR="0073057A" w:rsidRPr="00DF13DC" w:rsidTr="00C73E76">
        <w:trPr>
          <w:jc w:val="center"/>
        </w:trPr>
        <w:tc>
          <w:tcPr>
            <w:tcW w:w="286" w:type="pct"/>
            <w:vAlign w:val="center"/>
          </w:tcPr>
          <w:p w:rsidR="0073057A" w:rsidRPr="002B66A7" w:rsidRDefault="0073057A" w:rsidP="00DF13D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B66A7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4427" w:type="pct"/>
            <w:gridSpan w:val="2"/>
            <w:vAlign w:val="center"/>
          </w:tcPr>
          <w:p w:rsidR="0073057A" w:rsidRPr="002B66A7" w:rsidRDefault="00267A50" w:rsidP="00E72B44">
            <w:pPr>
              <w:jc w:val="both"/>
              <w:rPr>
                <w:rFonts w:cs="B Nazanin"/>
                <w:sz w:val="20"/>
                <w:szCs w:val="20"/>
                <w:rtl/>
              </w:rPr>
            </w:pPr>
            <w:r w:rsidRPr="002B66A7">
              <w:rPr>
                <w:rFonts w:cs="B Nazanin" w:hint="cs"/>
                <w:sz w:val="20"/>
                <w:szCs w:val="20"/>
                <w:rtl/>
              </w:rPr>
              <w:t xml:space="preserve">تقدیرنامه از </w:t>
            </w:r>
            <w:r w:rsidR="00406F36" w:rsidRPr="002B66A7">
              <w:rPr>
                <w:rFonts w:cs="B Nazanin" w:hint="cs"/>
                <w:sz w:val="20"/>
                <w:szCs w:val="20"/>
                <w:rtl/>
              </w:rPr>
              <w:t>معاونان رئیس دانشکده،</w:t>
            </w:r>
            <w:r w:rsidR="006A50A0" w:rsidRPr="002B66A7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342874" w:rsidRPr="002B66A7">
              <w:rPr>
                <w:rFonts w:cs="B Nazanin" w:hint="cs"/>
                <w:sz w:val="20"/>
                <w:szCs w:val="20"/>
                <w:rtl/>
              </w:rPr>
              <w:t>مدیران دانشگاه</w:t>
            </w:r>
            <w:r w:rsidR="00B746FC" w:rsidRPr="002B66A7">
              <w:rPr>
                <w:rFonts w:cs="B Nazanin" w:hint="cs"/>
                <w:sz w:val="20"/>
                <w:szCs w:val="20"/>
                <w:rtl/>
              </w:rPr>
              <w:t xml:space="preserve"> و کسب عنوان </w:t>
            </w:r>
            <w:r w:rsidR="00A85753" w:rsidRPr="002B66A7">
              <w:rPr>
                <w:rFonts w:cs="B Nazanin" w:hint="cs"/>
                <w:sz w:val="20"/>
                <w:szCs w:val="20"/>
                <w:rtl/>
              </w:rPr>
              <w:t xml:space="preserve">کارمند برگزیده </w:t>
            </w:r>
            <w:r w:rsidR="005B1023" w:rsidRPr="002B66A7">
              <w:rPr>
                <w:rFonts w:cs="B Nazanin" w:hint="cs"/>
                <w:sz w:val="20"/>
                <w:szCs w:val="20"/>
                <w:rtl/>
              </w:rPr>
              <w:t>واحد</w:t>
            </w:r>
            <w:r w:rsidR="0002597F" w:rsidRPr="002B66A7">
              <w:rPr>
                <w:rFonts w:cs="B Nazanin" w:hint="cs"/>
                <w:sz w:val="20"/>
                <w:szCs w:val="20"/>
                <w:rtl/>
              </w:rPr>
              <w:t xml:space="preserve"> ( </w:t>
            </w:r>
            <w:r w:rsidR="005B1023" w:rsidRPr="002B66A7">
              <w:rPr>
                <w:rFonts w:cs="B Nazanin" w:hint="cs"/>
                <w:sz w:val="20"/>
                <w:szCs w:val="20"/>
                <w:rtl/>
              </w:rPr>
              <w:t>در سطح حوزه ریاست، معاونت</w:t>
            </w:r>
            <w:r w:rsidR="005B1023" w:rsidRPr="002B66A7">
              <w:rPr>
                <w:rFonts w:cs="B Nazanin"/>
                <w:sz w:val="20"/>
                <w:szCs w:val="20"/>
                <w:rtl/>
              </w:rPr>
              <w:softHyphen/>
            </w:r>
            <w:r w:rsidR="005B1023" w:rsidRPr="002B66A7">
              <w:rPr>
                <w:rFonts w:cs="B Nazanin" w:hint="cs"/>
                <w:sz w:val="20"/>
                <w:szCs w:val="20"/>
                <w:rtl/>
              </w:rPr>
              <w:t>ها و دانشکده</w:t>
            </w:r>
            <w:r w:rsidR="005B1023" w:rsidRPr="002B66A7">
              <w:rPr>
                <w:rFonts w:cs="B Nazanin"/>
                <w:sz w:val="20"/>
                <w:szCs w:val="20"/>
                <w:rtl/>
              </w:rPr>
              <w:softHyphen/>
            </w:r>
            <w:r w:rsidR="005B1023" w:rsidRPr="002B66A7">
              <w:rPr>
                <w:rFonts w:cs="B Nazanin" w:hint="cs"/>
                <w:sz w:val="20"/>
                <w:szCs w:val="20"/>
                <w:rtl/>
              </w:rPr>
              <w:t>ها)</w:t>
            </w:r>
          </w:p>
        </w:tc>
        <w:tc>
          <w:tcPr>
            <w:tcW w:w="287" w:type="pct"/>
            <w:vAlign w:val="center"/>
          </w:tcPr>
          <w:p w:rsidR="0073057A" w:rsidRPr="002B66A7" w:rsidRDefault="009A1859" w:rsidP="00DF13D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B66A7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</w:tr>
      <w:tr w:rsidR="0073057A" w:rsidRPr="00DF13DC" w:rsidTr="00C73E76">
        <w:trPr>
          <w:jc w:val="center"/>
        </w:trPr>
        <w:tc>
          <w:tcPr>
            <w:tcW w:w="286" w:type="pct"/>
            <w:vAlign w:val="center"/>
          </w:tcPr>
          <w:p w:rsidR="0073057A" w:rsidRPr="002B66A7" w:rsidRDefault="0073057A" w:rsidP="00DF13D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B66A7">
              <w:rPr>
                <w:rFonts w:cs="B Nazanin" w:hint="cs"/>
                <w:sz w:val="20"/>
                <w:szCs w:val="20"/>
                <w:rtl/>
              </w:rPr>
              <w:t>4</w:t>
            </w:r>
          </w:p>
        </w:tc>
        <w:tc>
          <w:tcPr>
            <w:tcW w:w="4427" w:type="pct"/>
            <w:gridSpan w:val="2"/>
            <w:vAlign w:val="center"/>
          </w:tcPr>
          <w:p w:rsidR="0073057A" w:rsidRPr="002B66A7" w:rsidRDefault="00267A50" w:rsidP="00D21070">
            <w:pPr>
              <w:jc w:val="both"/>
              <w:rPr>
                <w:rFonts w:cs="B Nazanin"/>
                <w:sz w:val="20"/>
                <w:szCs w:val="20"/>
                <w:rtl/>
              </w:rPr>
            </w:pPr>
            <w:r w:rsidRPr="002B66A7">
              <w:rPr>
                <w:rFonts w:cs="B Nazanin" w:hint="cs"/>
                <w:sz w:val="20"/>
                <w:szCs w:val="20"/>
                <w:rtl/>
              </w:rPr>
              <w:t xml:space="preserve">تقدیرنامه از </w:t>
            </w:r>
            <w:r w:rsidR="000A67C9" w:rsidRPr="002B66A7">
              <w:rPr>
                <w:rFonts w:cs="B Nazanin" w:hint="cs"/>
                <w:sz w:val="20"/>
                <w:szCs w:val="20"/>
                <w:rtl/>
              </w:rPr>
              <w:t>معاون</w:t>
            </w:r>
            <w:r w:rsidR="00342874" w:rsidRPr="002B66A7">
              <w:rPr>
                <w:rFonts w:cs="B Nazanin" w:hint="cs"/>
                <w:sz w:val="20"/>
                <w:szCs w:val="20"/>
                <w:rtl/>
              </w:rPr>
              <w:t xml:space="preserve"> مدیر</w:t>
            </w:r>
            <w:r w:rsidR="00406F36" w:rsidRPr="002B66A7">
              <w:rPr>
                <w:rFonts w:cs="B Nazanin" w:hint="cs"/>
                <w:sz w:val="20"/>
                <w:szCs w:val="20"/>
                <w:rtl/>
              </w:rPr>
              <w:t>، مدیران گروه</w:t>
            </w:r>
            <w:r w:rsidR="00406F36" w:rsidRPr="002B66A7">
              <w:rPr>
                <w:rFonts w:cs="B Nazanin"/>
                <w:sz w:val="20"/>
                <w:szCs w:val="20"/>
                <w:rtl/>
              </w:rPr>
              <w:softHyphen/>
            </w:r>
            <w:r w:rsidR="00406F36" w:rsidRPr="002B66A7">
              <w:rPr>
                <w:rFonts w:cs="B Nazanin" w:hint="cs"/>
                <w:sz w:val="20"/>
                <w:szCs w:val="20"/>
                <w:rtl/>
              </w:rPr>
              <w:t>های آموزشی</w:t>
            </w:r>
            <w:r w:rsidR="004E01E0" w:rsidRPr="002B66A7">
              <w:rPr>
                <w:rFonts w:cs="B Nazanin" w:hint="cs"/>
                <w:sz w:val="20"/>
                <w:szCs w:val="20"/>
                <w:rtl/>
              </w:rPr>
              <w:t xml:space="preserve">، فرماندار، شهردار، </w:t>
            </w:r>
            <w:r w:rsidR="002247C9" w:rsidRPr="002B66A7">
              <w:rPr>
                <w:rFonts w:cs="B Nazanin" w:hint="cs"/>
                <w:sz w:val="20"/>
                <w:szCs w:val="20"/>
                <w:rtl/>
              </w:rPr>
              <w:t>ر</w:t>
            </w:r>
            <w:r w:rsidR="00D21070">
              <w:rPr>
                <w:rFonts w:cs="B Nazanin" w:hint="cs"/>
                <w:sz w:val="20"/>
                <w:szCs w:val="20"/>
                <w:rtl/>
              </w:rPr>
              <w:t>ئ</w:t>
            </w:r>
            <w:r w:rsidR="002247C9" w:rsidRPr="002B66A7">
              <w:rPr>
                <w:rFonts w:cs="B Nazanin" w:hint="cs"/>
                <w:sz w:val="20"/>
                <w:szCs w:val="20"/>
                <w:rtl/>
              </w:rPr>
              <w:t>یس شورای شهر</w:t>
            </w:r>
          </w:p>
        </w:tc>
        <w:tc>
          <w:tcPr>
            <w:tcW w:w="287" w:type="pct"/>
            <w:vAlign w:val="center"/>
          </w:tcPr>
          <w:p w:rsidR="0073057A" w:rsidRPr="002B66A7" w:rsidRDefault="009A1859" w:rsidP="00DF13D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B66A7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</w:tr>
      <w:tr w:rsidR="0073057A" w:rsidRPr="00DF13DC" w:rsidTr="00C73E76">
        <w:trPr>
          <w:jc w:val="center"/>
        </w:trPr>
        <w:tc>
          <w:tcPr>
            <w:tcW w:w="286" w:type="pct"/>
            <w:vAlign w:val="center"/>
          </w:tcPr>
          <w:p w:rsidR="0073057A" w:rsidRPr="002B66A7" w:rsidRDefault="0073057A" w:rsidP="00DF13D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B66A7">
              <w:rPr>
                <w:rFonts w:cs="B Nazanin" w:hint="cs"/>
                <w:sz w:val="20"/>
                <w:szCs w:val="20"/>
                <w:rtl/>
              </w:rPr>
              <w:t>5</w:t>
            </w:r>
          </w:p>
        </w:tc>
        <w:tc>
          <w:tcPr>
            <w:tcW w:w="4427" w:type="pct"/>
            <w:gridSpan w:val="2"/>
            <w:vAlign w:val="center"/>
          </w:tcPr>
          <w:p w:rsidR="0073057A" w:rsidRPr="002B66A7" w:rsidRDefault="00267A50" w:rsidP="00DF13DC">
            <w:pPr>
              <w:jc w:val="both"/>
              <w:rPr>
                <w:rFonts w:cs="B Nazanin"/>
                <w:sz w:val="20"/>
                <w:szCs w:val="20"/>
                <w:rtl/>
              </w:rPr>
            </w:pPr>
            <w:r w:rsidRPr="002B66A7">
              <w:rPr>
                <w:rFonts w:cs="B Nazanin" w:hint="cs"/>
                <w:sz w:val="20"/>
                <w:szCs w:val="20"/>
                <w:rtl/>
              </w:rPr>
              <w:t xml:space="preserve">تقدیرنامه از </w:t>
            </w:r>
            <w:r w:rsidR="00342874" w:rsidRPr="002B66A7">
              <w:rPr>
                <w:rFonts w:cs="B Nazanin" w:hint="cs"/>
                <w:sz w:val="20"/>
                <w:szCs w:val="20"/>
                <w:rtl/>
              </w:rPr>
              <w:t>ر</w:t>
            </w:r>
            <w:r w:rsidRPr="002B66A7">
              <w:rPr>
                <w:rFonts w:cs="B Nazanin" w:hint="cs"/>
                <w:sz w:val="20"/>
                <w:szCs w:val="20"/>
                <w:rtl/>
              </w:rPr>
              <w:t xml:space="preserve">ؤسای </w:t>
            </w:r>
            <w:r w:rsidR="00342874" w:rsidRPr="002B66A7">
              <w:rPr>
                <w:rFonts w:cs="B Nazanin" w:hint="cs"/>
                <w:sz w:val="20"/>
                <w:szCs w:val="20"/>
                <w:rtl/>
              </w:rPr>
              <w:t>ادار</w:t>
            </w:r>
            <w:r w:rsidRPr="002B66A7">
              <w:rPr>
                <w:rFonts w:cs="B Nazanin" w:hint="cs"/>
                <w:sz w:val="20"/>
                <w:szCs w:val="20"/>
                <w:rtl/>
              </w:rPr>
              <w:t>ات</w:t>
            </w:r>
            <w:r w:rsidR="00342874" w:rsidRPr="002B66A7">
              <w:rPr>
                <w:rFonts w:cs="B Nazanin" w:hint="cs"/>
                <w:sz w:val="20"/>
                <w:szCs w:val="20"/>
                <w:rtl/>
              </w:rPr>
              <w:t xml:space="preserve"> یا </w:t>
            </w:r>
            <w:r w:rsidRPr="002B66A7">
              <w:rPr>
                <w:rFonts w:cs="B Nazanin" w:hint="cs"/>
                <w:sz w:val="20"/>
                <w:szCs w:val="20"/>
                <w:rtl/>
              </w:rPr>
              <w:t>پست</w:t>
            </w:r>
            <w:r w:rsidRPr="002B66A7">
              <w:rPr>
                <w:rFonts w:cs="B Nazanin"/>
                <w:sz w:val="20"/>
                <w:szCs w:val="20"/>
                <w:rtl/>
              </w:rPr>
              <w:softHyphen/>
            </w:r>
            <w:r w:rsidRPr="002B66A7">
              <w:rPr>
                <w:rFonts w:cs="B Nazanin" w:hint="cs"/>
                <w:sz w:val="20"/>
                <w:szCs w:val="20"/>
                <w:rtl/>
              </w:rPr>
              <w:t xml:space="preserve">های </w:t>
            </w:r>
            <w:r w:rsidR="00342874" w:rsidRPr="002B66A7">
              <w:rPr>
                <w:rFonts w:cs="B Nazanin" w:hint="cs"/>
                <w:sz w:val="20"/>
                <w:szCs w:val="20"/>
                <w:rtl/>
              </w:rPr>
              <w:t>همتراز</w:t>
            </w:r>
          </w:p>
        </w:tc>
        <w:tc>
          <w:tcPr>
            <w:tcW w:w="287" w:type="pct"/>
            <w:vAlign w:val="center"/>
          </w:tcPr>
          <w:p w:rsidR="0073057A" w:rsidRPr="002B66A7" w:rsidRDefault="0083581D" w:rsidP="00DF13D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</w:tr>
      <w:tr w:rsidR="00C23C31" w:rsidRPr="00DF13DC" w:rsidTr="00722A74">
        <w:trPr>
          <w:trHeight w:val="522"/>
          <w:jc w:val="center"/>
        </w:trPr>
        <w:tc>
          <w:tcPr>
            <w:tcW w:w="286" w:type="pct"/>
            <w:vMerge w:val="restart"/>
            <w:vAlign w:val="center"/>
          </w:tcPr>
          <w:p w:rsidR="00C23C31" w:rsidRPr="002B66A7" w:rsidRDefault="00C23C31" w:rsidP="00C23C31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B66A7">
              <w:rPr>
                <w:rFonts w:cs="B Nazanin" w:hint="cs"/>
                <w:sz w:val="20"/>
                <w:szCs w:val="20"/>
                <w:rtl/>
              </w:rPr>
              <w:t>6</w:t>
            </w:r>
          </w:p>
        </w:tc>
        <w:tc>
          <w:tcPr>
            <w:tcW w:w="146" w:type="pct"/>
            <w:vMerge w:val="restart"/>
            <w:textDirection w:val="btLr"/>
            <w:vAlign w:val="center"/>
          </w:tcPr>
          <w:p w:rsidR="00C23C31" w:rsidRPr="00C23C31" w:rsidRDefault="00C23C31" w:rsidP="00722A74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C23C31">
              <w:rPr>
                <w:rFonts w:cs="B Nazanin" w:hint="cs"/>
                <w:sz w:val="20"/>
                <w:szCs w:val="20"/>
                <w:rtl/>
              </w:rPr>
              <w:t>موفقیات</w:t>
            </w:r>
            <w:r w:rsidRPr="00C23C31">
              <w:rPr>
                <w:rFonts w:cs="B Nazanin"/>
                <w:sz w:val="20"/>
                <w:szCs w:val="20"/>
                <w:rtl/>
              </w:rPr>
              <w:softHyphen/>
            </w:r>
            <w:r w:rsidRPr="00C23C31">
              <w:rPr>
                <w:rFonts w:cs="B Nazanin"/>
                <w:sz w:val="20"/>
                <w:szCs w:val="20"/>
                <w:rtl/>
              </w:rPr>
              <w:softHyphen/>
            </w:r>
            <w:r w:rsidRPr="00C23C31">
              <w:rPr>
                <w:rFonts w:cs="B Nazanin" w:hint="cs"/>
                <w:sz w:val="20"/>
                <w:szCs w:val="20"/>
                <w:rtl/>
              </w:rPr>
              <w:t>های ویژه</w:t>
            </w:r>
          </w:p>
        </w:tc>
        <w:tc>
          <w:tcPr>
            <w:tcW w:w="4281" w:type="pct"/>
            <w:vAlign w:val="center"/>
          </w:tcPr>
          <w:p w:rsidR="00C23C31" w:rsidRPr="002B66A7" w:rsidRDefault="00C23C31" w:rsidP="00C23C31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2B66A7">
              <w:rPr>
                <w:rFonts w:cs="B Nazanin" w:hint="cs"/>
                <w:sz w:val="20"/>
                <w:szCs w:val="20"/>
                <w:rtl/>
              </w:rPr>
              <w:t>کسب مقام در مسابقات قرآنی، فرهنگی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و </w:t>
            </w:r>
            <w:r w:rsidRPr="002B66A7">
              <w:rPr>
                <w:rFonts w:cs="B Nazanin" w:hint="cs"/>
                <w:sz w:val="20"/>
                <w:szCs w:val="20"/>
                <w:rtl/>
              </w:rPr>
              <w:t>اجتماعی (به ت</w:t>
            </w:r>
            <w:r>
              <w:rPr>
                <w:rFonts w:cs="B Nazanin" w:hint="cs"/>
                <w:sz w:val="20"/>
                <w:szCs w:val="20"/>
                <w:rtl/>
              </w:rPr>
              <w:t>أ</w:t>
            </w:r>
            <w:r w:rsidRPr="002B66A7">
              <w:rPr>
                <w:rFonts w:cs="B Nazanin" w:hint="cs"/>
                <w:sz w:val="20"/>
                <w:szCs w:val="20"/>
                <w:rtl/>
              </w:rPr>
              <w:t>یید معاونت فرهنگی) (در سطح کشوری یا استانی)، کسب مقام در مسابقات ورزشی</w:t>
            </w:r>
            <w:r w:rsidR="00C73E76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2B66A7">
              <w:rPr>
                <w:rFonts w:cs="B Nazanin" w:hint="cs"/>
                <w:sz w:val="20"/>
                <w:szCs w:val="20"/>
                <w:rtl/>
              </w:rPr>
              <w:t>( به تأیید مدیریت تربیت بدنی) (در سطح کشوری یا استانی)، داشتن گواهی</w:t>
            </w:r>
            <w:r w:rsidRPr="002B66A7">
              <w:rPr>
                <w:rFonts w:cs="B Nazanin"/>
                <w:sz w:val="20"/>
                <w:szCs w:val="20"/>
                <w:rtl/>
              </w:rPr>
              <w:softHyphen/>
            </w:r>
            <w:r w:rsidRPr="002B66A7">
              <w:rPr>
                <w:rFonts w:cs="B Nazanin" w:hint="cs"/>
                <w:sz w:val="20"/>
                <w:szCs w:val="20"/>
                <w:rtl/>
              </w:rPr>
              <w:t>های داوری مسابقات مختلف ورزشی (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2B66A7">
              <w:rPr>
                <w:rFonts w:cs="B Nazanin" w:hint="cs"/>
                <w:sz w:val="20"/>
                <w:szCs w:val="20"/>
                <w:rtl/>
              </w:rPr>
              <w:t>به تأیید مدیریت تربیت بدنی) (در سطح کشوری یا استانی)،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تأل</w:t>
            </w:r>
            <w:r w:rsidRPr="002B66A7">
              <w:rPr>
                <w:rFonts w:cs="B Nazanin" w:hint="cs"/>
                <w:sz w:val="20"/>
                <w:szCs w:val="20"/>
                <w:rtl/>
              </w:rPr>
              <w:t>یف یا ترجمه کتاب در زمينه شغلي (به تأیید مدیریت پژوهشی)، سخنراني در همايش</w:t>
            </w:r>
            <w:r>
              <w:rPr>
                <w:rFonts w:cs="B Nazanin"/>
                <w:sz w:val="20"/>
                <w:szCs w:val="20"/>
                <w:rtl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</w:rPr>
              <w:t>های</w:t>
            </w:r>
            <w:r w:rsidRPr="002B66A7">
              <w:rPr>
                <w:rFonts w:cs="B Nazanin" w:hint="cs"/>
                <w:sz w:val="20"/>
                <w:szCs w:val="20"/>
                <w:rtl/>
              </w:rPr>
              <w:t xml:space="preserve"> علمي در زمینه شغلی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2B66A7">
              <w:rPr>
                <w:rFonts w:cs="B Nazanin" w:hint="cs"/>
                <w:sz w:val="20"/>
                <w:szCs w:val="20"/>
                <w:rtl/>
              </w:rPr>
              <w:t>(به تأیید مدیریت پژوهشی) (خارجی)، ارائه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مقاله</w:t>
            </w:r>
            <w:r w:rsidRPr="002B66A7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و </w:t>
            </w:r>
            <w:r w:rsidRPr="002B66A7">
              <w:rPr>
                <w:rFonts w:cs="B Nazanin" w:hint="cs"/>
                <w:sz w:val="20"/>
                <w:szCs w:val="20"/>
                <w:rtl/>
              </w:rPr>
              <w:t>پوستر در همایش</w:t>
            </w:r>
            <w:r>
              <w:rPr>
                <w:rFonts w:cs="B Nazanin"/>
                <w:sz w:val="20"/>
                <w:szCs w:val="20"/>
                <w:rtl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</w:rPr>
              <w:t>های</w:t>
            </w:r>
            <w:r w:rsidRPr="002B66A7">
              <w:rPr>
                <w:rFonts w:cs="B Nazanin" w:hint="cs"/>
                <w:sz w:val="20"/>
                <w:szCs w:val="20"/>
                <w:rtl/>
              </w:rPr>
              <w:t xml:space="preserve"> علمی در زمینه شغلی( به تأیید مدیریت پژوهشی) (خارجی)</w:t>
            </w:r>
            <w:r>
              <w:rPr>
                <w:rFonts w:cs="B Nazanin" w:hint="cs"/>
                <w:sz w:val="20"/>
                <w:szCs w:val="20"/>
                <w:rtl/>
              </w:rPr>
              <w:t>.</w:t>
            </w:r>
          </w:p>
        </w:tc>
        <w:tc>
          <w:tcPr>
            <w:tcW w:w="287" w:type="pct"/>
            <w:vAlign w:val="center"/>
          </w:tcPr>
          <w:p w:rsidR="00C23C31" w:rsidRPr="002B66A7" w:rsidRDefault="00C23C31" w:rsidP="00C23C31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5/1</w:t>
            </w:r>
          </w:p>
        </w:tc>
      </w:tr>
      <w:tr w:rsidR="00C23C31" w:rsidRPr="00DF13DC" w:rsidTr="00C73E76">
        <w:trPr>
          <w:trHeight w:val="519"/>
          <w:jc w:val="center"/>
        </w:trPr>
        <w:tc>
          <w:tcPr>
            <w:tcW w:w="286" w:type="pct"/>
            <w:vMerge/>
            <w:vAlign w:val="center"/>
          </w:tcPr>
          <w:p w:rsidR="00C23C31" w:rsidRDefault="00C23C31" w:rsidP="00C23C31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6" w:type="pct"/>
            <w:vMerge/>
            <w:vAlign w:val="center"/>
          </w:tcPr>
          <w:p w:rsidR="00C23C31" w:rsidRPr="002B66A7" w:rsidRDefault="00C23C31" w:rsidP="00C23C31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81" w:type="pct"/>
            <w:vAlign w:val="center"/>
          </w:tcPr>
          <w:p w:rsidR="00C23C31" w:rsidRPr="002B66A7" w:rsidRDefault="00C23C31" w:rsidP="00C23C31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2B66A7">
              <w:rPr>
                <w:rFonts w:cs="B Nazanin" w:hint="cs"/>
                <w:sz w:val="20"/>
                <w:szCs w:val="20"/>
                <w:rtl/>
              </w:rPr>
              <w:t>کسب مقام در مسابقات قرآنی، فرهنگی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و</w:t>
            </w:r>
            <w:r w:rsidRPr="002B66A7">
              <w:rPr>
                <w:rFonts w:cs="B Nazanin" w:hint="cs"/>
                <w:sz w:val="20"/>
                <w:szCs w:val="20"/>
                <w:rtl/>
              </w:rPr>
              <w:t xml:space="preserve"> اجتماعی (به ت</w:t>
            </w:r>
            <w:r>
              <w:rPr>
                <w:rFonts w:cs="B Nazanin" w:hint="cs"/>
                <w:sz w:val="20"/>
                <w:szCs w:val="20"/>
                <w:rtl/>
              </w:rPr>
              <w:t>أ</w:t>
            </w:r>
            <w:r w:rsidRPr="002B66A7">
              <w:rPr>
                <w:rFonts w:cs="B Nazanin" w:hint="cs"/>
                <w:sz w:val="20"/>
                <w:szCs w:val="20"/>
                <w:rtl/>
              </w:rPr>
              <w:t>یید معاونت فرهنگی) (در سطح دانشگاه)، شرکت یا کسب مقام در فعالیت</w:t>
            </w:r>
            <w:r w:rsidRPr="002B66A7">
              <w:rPr>
                <w:rFonts w:cs="B Nazanin"/>
                <w:sz w:val="20"/>
                <w:szCs w:val="20"/>
                <w:rtl/>
              </w:rPr>
              <w:softHyphen/>
            </w:r>
            <w:r w:rsidRPr="002B66A7">
              <w:rPr>
                <w:rFonts w:cs="B Nazanin" w:hint="cs"/>
                <w:sz w:val="20"/>
                <w:szCs w:val="20"/>
                <w:rtl/>
              </w:rPr>
              <w:t>های ورزشی دانشگاه (به تأیید مدیریت تربیت بدنی)، ثبت ا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ختراع (به تأیید مدیریت پژوهشی)، </w:t>
            </w:r>
            <w:r w:rsidRPr="002B66A7">
              <w:rPr>
                <w:rFonts w:cs="B Nazanin" w:hint="cs"/>
                <w:sz w:val="20"/>
                <w:szCs w:val="20"/>
                <w:rtl/>
              </w:rPr>
              <w:t>سخنراني در همايش</w:t>
            </w:r>
            <w:r>
              <w:rPr>
                <w:rFonts w:cs="B Nazanin"/>
                <w:sz w:val="20"/>
                <w:szCs w:val="20"/>
                <w:rtl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</w:rPr>
              <w:t>های</w:t>
            </w:r>
            <w:r w:rsidRPr="002B66A7">
              <w:rPr>
                <w:rFonts w:cs="B Nazanin" w:hint="cs"/>
                <w:sz w:val="20"/>
                <w:szCs w:val="20"/>
                <w:rtl/>
              </w:rPr>
              <w:t xml:space="preserve"> علمي در زمینه شغلی</w:t>
            </w:r>
            <w:r w:rsidR="0060603B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2B66A7">
              <w:rPr>
                <w:rFonts w:cs="B Nazanin" w:hint="cs"/>
                <w:sz w:val="20"/>
                <w:szCs w:val="20"/>
                <w:rtl/>
              </w:rPr>
              <w:t>(به تأیید مدیریت پژوهشی) (داخلی)، ارائه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مقاله و</w:t>
            </w:r>
            <w:r w:rsidRPr="002B66A7">
              <w:rPr>
                <w:rFonts w:cs="B Nazanin" w:hint="cs"/>
                <w:sz w:val="20"/>
                <w:szCs w:val="20"/>
                <w:rtl/>
              </w:rPr>
              <w:t xml:space="preserve"> پوستر در همایش</w:t>
            </w:r>
            <w:r>
              <w:rPr>
                <w:rFonts w:cs="B Nazanin"/>
                <w:sz w:val="20"/>
                <w:szCs w:val="20"/>
                <w:rtl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</w:rPr>
              <w:t>های</w:t>
            </w:r>
            <w:r w:rsidRPr="002B66A7">
              <w:rPr>
                <w:rFonts w:cs="B Nazanin" w:hint="cs"/>
                <w:sz w:val="20"/>
                <w:szCs w:val="20"/>
                <w:rtl/>
              </w:rPr>
              <w:t xml:space="preserve"> علمی در زمینه شغلی ( به تأیید مدیریت پژوهشی) (داخلی)، تدريس در زمينه شغلی مورد تصدي در دوره‌هاي آموزش ضمن خدمت کارکنان (عمومي يا تخصصي) (به تأیید مدیریت برنامه، بودجه و تشکیلات </w:t>
            </w:r>
            <w:r w:rsidRPr="002B66A7">
              <w:rPr>
                <w:rFonts w:ascii="Times New Roman" w:hAnsi="Times New Roman" w:cs="Times New Roman" w:hint="cs"/>
                <w:sz w:val="20"/>
                <w:szCs w:val="20"/>
                <w:rtl/>
              </w:rPr>
              <w:t>–</w:t>
            </w:r>
            <w:r w:rsidRPr="002B66A7">
              <w:rPr>
                <w:rFonts w:cs="B Nazanin" w:hint="cs"/>
                <w:sz w:val="20"/>
                <w:szCs w:val="20"/>
                <w:rtl/>
              </w:rPr>
              <w:t xml:space="preserve"> حداقل 2 ساعت)</w:t>
            </w:r>
            <w:r>
              <w:rPr>
                <w:rFonts w:cs="B Nazanin" w:hint="cs"/>
                <w:sz w:val="20"/>
                <w:szCs w:val="20"/>
                <w:rtl/>
              </w:rPr>
              <w:t>.</w:t>
            </w:r>
          </w:p>
        </w:tc>
        <w:tc>
          <w:tcPr>
            <w:tcW w:w="287" w:type="pct"/>
            <w:vAlign w:val="center"/>
          </w:tcPr>
          <w:p w:rsidR="00C23C31" w:rsidRPr="002B66A7" w:rsidRDefault="00C23C31" w:rsidP="00C23C31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B66A7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</w:tr>
    </w:tbl>
    <w:p w:rsidR="00D657B6" w:rsidRPr="002B66A7" w:rsidRDefault="00D657B6" w:rsidP="00D23317">
      <w:pPr>
        <w:pStyle w:val="ListParagraph"/>
        <w:numPr>
          <w:ilvl w:val="0"/>
          <w:numId w:val="4"/>
        </w:numPr>
        <w:spacing w:after="0"/>
        <w:jc w:val="both"/>
        <w:rPr>
          <w:rFonts w:cs="B Nazanin"/>
        </w:rPr>
      </w:pPr>
      <w:r w:rsidRPr="002B66A7">
        <w:rPr>
          <w:rFonts w:cs="B Nazanin" w:hint="cs"/>
          <w:rtl/>
        </w:rPr>
        <w:lastRenderedPageBreak/>
        <w:t>ﭼﻨﺎﻧﭽﻪ</w:t>
      </w:r>
      <w:r w:rsidRPr="002B66A7">
        <w:rPr>
          <w:rFonts w:cs="B Nazanin"/>
          <w:rtl/>
        </w:rPr>
        <w:t xml:space="preserve"> </w:t>
      </w:r>
      <w:r w:rsidRPr="002B66A7">
        <w:rPr>
          <w:rFonts w:cs="B Nazanin" w:hint="cs"/>
          <w:rtl/>
        </w:rPr>
        <w:t>ﺑﺮﺍﻱ</w:t>
      </w:r>
      <w:r w:rsidRPr="002B66A7">
        <w:rPr>
          <w:rFonts w:cs="B Nazanin"/>
          <w:rtl/>
        </w:rPr>
        <w:t xml:space="preserve"> </w:t>
      </w:r>
      <w:r w:rsidRPr="002B66A7">
        <w:rPr>
          <w:rFonts w:cs="B Nazanin" w:hint="cs"/>
          <w:rtl/>
        </w:rPr>
        <w:t>ﻣﻮﺿﻮﻉ</w:t>
      </w:r>
      <w:r w:rsidRPr="002B66A7">
        <w:rPr>
          <w:rFonts w:cs="B Nazanin"/>
          <w:rtl/>
        </w:rPr>
        <w:t xml:space="preserve"> </w:t>
      </w:r>
      <w:r w:rsidRPr="002B66A7">
        <w:rPr>
          <w:rFonts w:cs="B Nazanin" w:hint="cs"/>
          <w:rtl/>
        </w:rPr>
        <w:t>ﻭﺍﺣﺪﻱ،</w:t>
      </w:r>
      <w:r w:rsidRPr="002B66A7">
        <w:rPr>
          <w:rFonts w:cs="B Nazanin"/>
          <w:rtl/>
        </w:rPr>
        <w:t xml:space="preserve"> </w:t>
      </w:r>
      <w:r w:rsidRPr="002B66A7">
        <w:rPr>
          <w:rFonts w:cs="B Nazanin" w:hint="cs"/>
          <w:rtl/>
        </w:rPr>
        <w:t>ﺗﻮﺳﻂ</w:t>
      </w:r>
      <w:r w:rsidRPr="002B66A7">
        <w:rPr>
          <w:rFonts w:cs="B Nazanin"/>
          <w:rtl/>
        </w:rPr>
        <w:t xml:space="preserve"> </w:t>
      </w:r>
      <w:r w:rsidRPr="002B66A7">
        <w:rPr>
          <w:rFonts w:cs="B Nazanin" w:hint="cs"/>
          <w:rtl/>
        </w:rPr>
        <w:t>ﺩﻭ</w:t>
      </w:r>
      <w:r w:rsidRPr="002B66A7">
        <w:rPr>
          <w:rFonts w:cs="B Nazanin"/>
          <w:rtl/>
        </w:rPr>
        <w:t xml:space="preserve"> </w:t>
      </w:r>
      <w:r w:rsidRPr="002B66A7">
        <w:rPr>
          <w:rFonts w:cs="B Nazanin" w:hint="cs"/>
          <w:rtl/>
        </w:rPr>
        <w:t>ﻳﺎ</w:t>
      </w:r>
      <w:r w:rsidRPr="002B66A7">
        <w:rPr>
          <w:rFonts w:cs="B Nazanin"/>
          <w:rtl/>
        </w:rPr>
        <w:t xml:space="preserve"> </w:t>
      </w:r>
      <w:r w:rsidRPr="002B66A7">
        <w:rPr>
          <w:rFonts w:cs="B Nazanin" w:hint="cs"/>
          <w:rtl/>
        </w:rPr>
        <w:t>ﭼﻨﺪ</w:t>
      </w:r>
      <w:r w:rsidRPr="002B66A7">
        <w:rPr>
          <w:rFonts w:cs="B Nazanin"/>
          <w:rtl/>
        </w:rPr>
        <w:t xml:space="preserve"> </w:t>
      </w:r>
      <w:r w:rsidRPr="002B66A7">
        <w:rPr>
          <w:rFonts w:cs="B Nazanin" w:hint="cs"/>
          <w:rtl/>
        </w:rPr>
        <w:t>ﻣﻘﺎﻡ</w:t>
      </w:r>
      <w:r w:rsidRPr="002B66A7">
        <w:rPr>
          <w:rFonts w:cs="B Nazanin"/>
          <w:rtl/>
        </w:rPr>
        <w:t xml:space="preserve"> </w:t>
      </w:r>
      <w:r w:rsidRPr="002B66A7">
        <w:rPr>
          <w:rFonts w:cs="B Nazanin" w:hint="cs"/>
          <w:rtl/>
        </w:rPr>
        <w:t>ﺑﻪ</w:t>
      </w:r>
      <w:r w:rsidRPr="002B66A7">
        <w:rPr>
          <w:rFonts w:cs="B Nazanin"/>
          <w:rtl/>
        </w:rPr>
        <w:t xml:space="preserve"> </w:t>
      </w:r>
      <w:r w:rsidR="00077737">
        <w:rPr>
          <w:rFonts w:cs="B Nazanin" w:hint="cs"/>
          <w:rtl/>
        </w:rPr>
        <w:t>عضو (</w:t>
      </w:r>
      <w:r w:rsidRPr="002B66A7">
        <w:rPr>
          <w:rFonts w:cs="B Nazanin" w:hint="cs"/>
          <w:rtl/>
        </w:rPr>
        <w:t>ارزیابی شونده</w:t>
      </w:r>
      <w:r w:rsidR="00077737">
        <w:rPr>
          <w:rFonts w:cs="B Nazanin" w:hint="cs"/>
          <w:rtl/>
        </w:rPr>
        <w:t>)</w:t>
      </w:r>
      <w:r w:rsidRPr="002B66A7">
        <w:rPr>
          <w:rFonts w:cs="B Nazanin" w:hint="cs"/>
          <w:rtl/>
        </w:rPr>
        <w:t xml:space="preserve"> ﺗﻘﺪﻳﺮﻧﺎﻣﻪ اعطا شده باشد</w:t>
      </w:r>
      <w:r w:rsidR="00F41A40">
        <w:rPr>
          <w:rFonts w:cs="B Nazanin" w:hint="cs"/>
          <w:rtl/>
        </w:rPr>
        <w:t xml:space="preserve"> (تقدیرنامه با امضاء چند مقام باشد)</w:t>
      </w:r>
      <w:r w:rsidRPr="002B66A7">
        <w:rPr>
          <w:rFonts w:cs="B Nazanin" w:hint="cs"/>
          <w:rtl/>
        </w:rPr>
        <w:t>، امتیاز ﺗﻘﺪﻳﺮﻧﺎﻣﻪ</w:t>
      </w:r>
      <w:r w:rsidRPr="002B66A7">
        <w:rPr>
          <w:rFonts w:cs="B Nazanin"/>
          <w:rtl/>
        </w:rPr>
        <w:t xml:space="preserve"> </w:t>
      </w:r>
      <w:r w:rsidRPr="002B66A7">
        <w:rPr>
          <w:rFonts w:cs="B Nazanin" w:hint="cs"/>
          <w:rtl/>
        </w:rPr>
        <w:t>مربوط به ﺑﺎﻻﺗﺮﻳﻦ مقام</w:t>
      </w:r>
      <w:r w:rsidRPr="002B66A7">
        <w:rPr>
          <w:rFonts w:cs="B Nazanin"/>
          <w:rtl/>
        </w:rPr>
        <w:t xml:space="preserve"> </w:t>
      </w:r>
      <w:r w:rsidRPr="002B66A7">
        <w:rPr>
          <w:rFonts w:cs="B Nazanin" w:hint="cs"/>
          <w:rtl/>
        </w:rPr>
        <w:t xml:space="preserve">امضاء کننده </w:t>
      </w:r>
      <w:r w:rsidR="00D23317" w:rsidRPr="002B66A7">
        <w:rPr>
          <w:rFonts w:cs="B Nazanin" w:hint="cs"/>
          <w:rtl/>
        </w:rPr>
        <w:t>مطابق با جدول فوق</w:t>
      </w:r>
      <w:r w:rsidR="00D23317">
        <w:rPr>
          <w:rFonts w:cs="B Nazanin" w:hint="cs"/>
          <w:rtl/>
        </w:rPr>
        <w:t xml:space="preserve"> </w:t>
      </w:r>
      <w:r w:rsidRPr="002B66A7">
        <w:rPr>
          <w:rFonts w:cs="B Nazanin" w:hint="cs"/>
          <w:rtl/>
        </w:rPr>
        <w:t>ﺧﻮﺍﻫﺪ</w:t>
      </w:r>
      <w:r w:rsidRPr="002B66A7">
        <w:rPr>
          <w:rFonts w:cs="B Nazanin"/>
          <w:rtl/>
        </w:rPr>
        <w:t xml:space="preserve"> </w:t>
      </w:r>
      <w:r w:rsidRPr="002B66A7">
        <w:rPr>
          <w:rFonts w:cs="B Nazanin" w:hint="cs"/>
          <w:rtl/>
        </w:rPr>
        <w:t>ﺑﻮﺩ</w:t>
      </w:r>
      <w:r w:rsidRPr="002B66A7">
        <w:rPr>
          <w:rFonts w:cs="B Nazanin"/>
          <w:rtl/>
        </w:rPr>
        <w:t>.</w:t>
      </w:r>
    </w:p>
    <w:p w:rsidR="00071BC1" w:rsidRPr="002B66A7" w:rsidRDefault="00071BC1" w:rsidP="00F41A40">
      <w:pPr>
        <w:pStyle w:val="ListParagraph"/>
        <w:numPr>
          <w:ilvl w:val="0"/>
          <w:numId w:val="4"/>
        </w:numPr>
        <w:spacing w:after="0"/>
        <w:jc w:val="both"/>
        <w:rPr>
          <w:rFonts w:cs="B Nazanin"/>
        </w:rPr>
      </w:pPr>
      <w:r w:rsidRPr="002B66A7">
        <w:rPr>
          <w:rFonts w:cs="B Nazanin" w:hint="cs"/>
          <w:rtl/>
        </w:rPr>
        <w:t>در خصوص ردیف</w:t>
      </w:r>
      <w:r w:rsidR="00FA0490" w:rsidRPr="002B66A7">
        <w:rPr>
          <w:rFonts w:cs="B Nazanin"/>
          <w:rtl/>
        </w:rPr>
        <w:softHyphen/>
      </w:r>
      <w:r w:rsidR="00FA0490" w:rsidRPr="002B66A7">
        <w:rPr>
          <w:rFonts w:cs="B Nazanin" w:hint="cs"/>
          <w:rtl/>
        </w:rPr>
        <w:t>های</w:t>
      </w:r>
      <w:r w:rsidRPr="002B66A7">
        <w:rPr>
          <w:rFonts w:cs="B Nazanin" w:hint="cs"/>
          <w:rtl/>
        </w:rPr>
        <w:t xml:space="preserve"> </w:t>
      </w:r>
      <w:r w:rsidR="00145230" w:rsidRPr="00CA74FF">
        <w:rPr>
          <w:rFonts w:cs="B Nazanin" w:hint="cs"/>
          <w:b/>
          <w:bCs/>
          <w:sz w:val="20"/>
          <w:szCs w:val="20"/>
          <w:rtl/>
        </w:rPr>
        <w:t>1</w:t>
      </w:r>
      <w:r w:rsidR="00FA0490" w:rsidRPr="002B66A7">
        <w:rPr>
          <w:rFonts w:cs="B Nazanin" w:hint="cs"/>
          <w:rtl/>
        </w:rPr>
        <w:t xml:space="preserve"> و </w:t>
      </w:r>
      <w:r w:rsidR="00145230" w:rsidRPr="00CA74FF">
        <w:rPr>
          <w:rFonts w:cs="B Nazanin" w:hint="cs"/>
          <w:b/>
          <w:bCs/>
          <w:sz w:val="20"/>
          <w:szCs w:val="20"/>
          <w:rtl/>
        </w:rPr>
        <w:t>2</w:t>
      </w:r>
      <w:r w:rsidRPr="002B66A7">
        <w:rPr>
          <w:rFonts w:cs="B Nazanin" w:hint="cs"/>
          <w:rtl/>
        </w:rPr>
        <w:t xml:space="preserve"> جدول</w:t>
      </w:r>
      <w:r w:rsidR="00FA0490" w:rsidRPr="002B66A7">
        <w:rPr>
          <w:rFonts w:cs="B Nazanin" w:hint="cs"/>
          <w:rtl/>
        </w:rPr>
        <w:t xml:space="preserve"> فوق</w:t>
      </w:r>
      <w:r w:rsidRPr="002B66A7">
        <w:rPr>
          <w:rFonts w:cs="B Nazanin" w:hint="cs"/>
          <w:rtl/>
        </w:rPr>
        <w:t xml:space="preserve"> </w:t>
      </w:r>
      <w:r w:rsidR="00690746" w:rsidRPr="002B66A7">
        <w:rPr>
          <w:rFonts w:cs="B Nazanin" w:hint="cs"/>
          <w:rtl/>
        </w:rPr>
        <w:t>در صورتیکه</w:t>
      </w:r>
      <w:r w:rsidRPr="002B66A7">
        <w:rPr>
          <w:rFonts w:cs="B Nazanin" w:hint="cs"/>
          <w:rtl/>
        </w:rPr>
        <w:t xml:space="preserve"> که </w:t>
      </w:r>
      <w:r w:rsidR="00690746" w:rsidRPr="002B66A7">
        <w:rPr>
          <w:rFonts w:cs="B Nazanin" w:hint="cs"/>
          <w:rtl/>
        </w:rPr>
        <w:t>تقدیرکنندگان</w:t>
      </w:r>
      <w:r w:rsidR="00F41A40">
        <w:rPr>
          <w:rFonts w:cs="B Nazanin" w:hint="cs"/>
          <w:rtl/>
        </w:rPr>
        <w:t xml:space="preserve"> </w:t>
      </w:r>
      <w:r w:rsidR="000567BC">
        <w:rPr>
          <w:rFonts w:cs="B Nazanin" w:hint="cs"/>
          <w:rtl/>
        </w:rPr>
        <w:t xml:space="preserve">دانشگاهی </w:t>
      </w:r>
      <w:r w:rsidR="00B30166" w:rsidRPr="002B66A7">
        <w:rPr>
          <w:rFonts w:cs="B Nazanin" w:hint="cs"/>
          <w:rtl/>
        </w:rPr>
        <w:t>مسئول بلافصل عضو</w:t>
      </w:r>
      <w:r w:rsidR="00FA0490" w:rsidRPr="002B66A7">
        <w:rPr>
          <w:rFonts w:cs="B Nazanin" w:hint="cs"/>
          <w:rtl/>
        </w:rPr>
        <w:t xml:space="preserve"> </w:t>
      </w:r>
      <w:r w:rsidR="00B30166" w:rsidRPr="002B66A7">
        <w:rPr>
          <w:rFonts w:cs="B Nazanin" w:hint="cs"/>
          <w:rtl/>
        </w:rPr>
        <w:t>باش</w:t>
      </w:r>
      <w:r w:rsidR="00FA0490" w:rsidRPr="002B66A7">
        <w:rPr>
          <w:rFonts w:cs="B Nazanin" w:hint="cs"/>
          <w:rtl/>
        </w:rPr>
        <w:t>ن</w:t>
      </w:r>
      <w:r w:rsidR="00B30166" w:rsidRPr="002B66A7">
        <w:rPr>
          <w:rFonts w:cs="B Nazanin" w:hint="cs"/>
          <w:rtl/>
        </w:rPr>
        <w:t>د</w:t>
      </w:r>
      <w:r w:rsidR="00D3023C">
        <w:rPr>
          <w:rFonts w:cs="B Nazanin" w:hint="cs"/>
          <w:rtl/>
        </w:rPr>
        <w:t>،</w:t>
      </w:r>
      <w:r w:rsidR="00690746" w:rsidRPr="002B66A7">
        <w:rPr>
          <w:rFonts w:cs="B Nazanin" w:hint="cs"/>
          <w:rtl/>
        </w:rPr>
        <w:t xml:space="preserve"> </w:t>
      </w:r>
      <w:r w:rsidR="00FA0490" w:rsidRPr="002B66A7">
        <w:rPr>
          <w:rFonts w:cs="B Nazanin" w:hint="cs"/>
          <w:rtl/>
        </w:rPr>
        <w:t>یک</w:t>
      </w:r>
      <w:r w:rsidR="00B30166" w:rsidRPr="002B66A7">
        <w:rPr>
          <w:rFonts w:cs="B Nazanin" w:hint="cs"/>
          <w:rtl/>
        </w:rPr>
        <w:t xml:space="preserve"> امتیاز </w:t>
      </w:r>
      <w:r w:rsidR="00FA0490" w:rsidRPr="002B66A7">
        <w:rPr>
          <w:rFonts w:cs="B Nazanin" w:hint="cs"/>
          <w:rtl/>
        </w:rPr>
        <w:t xml:space="preserve">از امتیاز </w:t>
      </w:r>
      <w:r w:rsidR="00690746" w:rsidRPr="002B66A7">
        <w:rPr>
          <w:rFonts w:cs="B Nazanin" w:hint="cs"/>
          <w:rtl/>
        </w:rPr>
        <w:t xml:space="preserve">متناظر با </w:t>
      </w:r>
      <w:r w:rsidR="00FA0490" w:rsidRPr="002B66A7">
        <w:rPr>
          <w:rFonts w:cs="B Nazanin" w:hint="cs"/>
          <w:rtl/>
        </w:rPr>
        <w:t>ردیف</w:t>
      </w:r>
      <w:r w:rsidR="00690746" w:rsidRPr="002B66A7">
        <w:rPr>
          <w:rFonts w:cs="B Nazanin"/>
          <w:rtl/>
        </w:rPr>
        <w:softHyphen/>
      </w:r>
      <w:r w:rsidR="00690746" w:rsidRPr="002B66A7">
        <w:rPr>
          <w:rFonts w:cs="B Nazanin" w:hint="cs"/>
          <w:rtl/>
        </w:rPr>
        <w:t xml:space="preserve">های </w:t>
      </w:r>
      <w:r w:rsidR="00690746" w:rsidRPr="00CA74FF">
        <w:rPr>
          <w:rFonts w:cs="B Nazanin" w:hint="cs"/>
          <w:b/>
          <w:bCs/>
          <w:sz w:val="20"/>
          <w:szCs w:val="20"/>
          <w:rtl/>
        </w:rPr>
        <w:t>1</w:t>
      </w:r>
      <w:r w:rsidR="00690746" w:rsidRPr="002B66A7">
        <w:rPr>
          <w:rFonts w:cs="B Nazanin" w:hint="cs"/>
          <w:rtl/>
        </w:rPr>
        <w:t xml:space="preserve"> یا </w:t>
      </w:r>
      <w:r w:rsidR="00690746" w:rsidRPr="00CA74FF">
        <w:rPr>
          <w:rFonts w:cs="B Nazanin" w:hint="cs"/>
          <w:b/>
          <w:bCs/>
          <w:sz w:val="20"/>
          <w:szCs w:val="20"/>
          <w:rtl/>
        </w:rPr>
        <w:t>2</w:t>
      </w:r>
      <w:r w:rsidR="00690746" w:rsidRPr="002B66A7">
        <w:rPr>
          <w:rFonts w:cs="B Nazanin" w:hint="cs"/>
          <w:rtl/>
        </w:rPr>
        <w:t xml:space="preserve"> </w:t>
      </w:r>
      <w:r w:rsidR="00FA0490" w:rsidRPr="002B66A7">
        <w:rPr>
          <w:rFonts w:cs="B Nazanin" w:hint="cs"/>
          <w:rtl/>
        </w:rPr>
        <w:t>کسر خواهد شد.</w:t>
      </w:r>
    </w:p>
    <w:p w:rsidR="003A714C" w:rsidRPr="002B66A7" w:rsidRDefault="003A714C" w:rsidP="00EF0462">
      <w:pPr>
        <w:pStyle w:val="ListParagraph"/>
        <w:numPr>
          <w:ilvl w:val="0"/>
          <w:numId w:val="4"/>
        </w:numPr>
        <w:spacing w:after="0"/>
        <w:jc w:val="both"/>
        <w:rPr>
          <w:rFonts w:cs="B Nazanin"/>
        </w:rPr>
      </w:pPr>
      <w:r w:rsidRPr="002B66A7">
        <w:rPr>
          <w:rFonts w:cs="B Nazanin" w:hint="cs"/>
          <w:rtl/>
        </w:rPr>
        <w:t xml:space="preserve">در صورتی که عضو از معاونین </w:t>
      </w:r>
      <w:r w:rsidR="00FC3461" w:rsidRPr="002B66A7">
        <w:rPr>
          <w:rFonts w:cs="B Nazanin" w:hint="cs"/>
          <w:rtl/>
        </w:rPr>
        <w:t>ر</w:t>
      </w:r>
      <w:r w:rsidR="00EF0462">
        <w:rPr>
          <w:rFonts w:cs="B Nazanin" w:hint="cs"/>
          <w:rtl/>
        </w:rPr>
        <w:t>ئ</w:t>
      </w:r>
      <w:r w:rsidR="00FC3461" w:rsidRPr="002B66A7">
        <w:rPr>
          <w:rFonts w:cs="B Nazanin" w:hint="cs"/>
          <w:rtl/>
        </w:rPr>
        <w:t xml:space="preserve">یس دانشگاه در </w:t>
      </w:r>
      <w:r w:rsidRPr="002B66A7">
        <w:rPr>
          <w:rFonts w:cs="B Nazanin" w:hint="cs"/>
          <w:rtl/>
        </w:rPr>
        <w:t>حوزه</w:t>
      </w:r>
      <w:r w:rsidRPr="002B66A7">
        <w:rPr>
          <w:rFonts w:cs="B Nazanin"/>
          <w:rtl/>
        </w:rPr>
        <w:softHyphen/>
      </w:r>
      <w:r w:rsidRPr="002B66A7">
        <w:rPr>
          <w:rFonts w:cs="B Nazanin" w:hint="cs"/>
          <w:rtl/>
        </w:rPr>
        <w:t>ها</w:t>
      </w:r>
      <w:r w:rsidR="00177BFD" w:rsidRPr="002B66A7">
        <w:rPr>
          <w:rFonts w:cs="B Nazanin" w:hint="cs"/>
          <w:rtl/>
        </w:rPr>
        <w:t>ی</w:t>
      </w:r>
      <w:r w:rsidRPr="002B66A7">
        <w:rPr>
          <w:rFonts w:cs="B Nazanin" w:hint="cs"/>
          <w:rtl/>
        </w:rPr>
        <w:t xml:space="preserve">ی غیر از حوزه اصلی خود </w:t>
      </w:r>
      <w:r w:rsidR="00066832" w:rsidRPr="002B66A7">
        <w:rPr>
          <w:rFonts w:cs="B Nazanin" w:hint="cs"/>
          <w:rtl/>
        </w:rPr>
        <w:t>(</w:t>
      </w:r>
      <w:r w:rsidRPr="002B66A7">
        <w:rPr>
          <w:rFonts w:cs="B Nazanin" w:hint="cs"/>
          <w:rtl/>
        </w:rPr>
        <w:t xml:space="preserve">باستثنای </w:t>
      </w:r>
      <w:r w:rsidRPr="00CA74FF">
        <w:rPr>
          <w:rFonts w:cs="B Nazanin" w:hint="cs"/>
          <w:b/>
          <w:bCs/>
          <w:sz w:val="20"/>
          <w:szCs w:val="20"/>
          <w:rtl/>
        </w:rPr>
        <w:t>معاونت توسعه مدیریت و پشتیبانی</w:t>
      </w:r>
      <w:r w:rsidR="00066832" w:rsidRPr="002B66A7">
        <w:rPr>
          <w:rFonts w:cs="B Nazanin" w:hint="cs"/>
          <w:b/>
          <w:bCs/>
          <w:rtl/>
        </w:rPr>
        <w:t>)</w:t>
      </w:r>
      <w:r w:rsidRPr="002B66A7">
        <w:rPr>
          <w:rFonts w:cs="B Nazanin" w:hint="cs"/>
          <w:rtl/>
        </w:rPr>
        <w:t xml:space="preserve"> </w:t>
      </w:r>
      <w:r w:rsidR="00EA14CF" w:rsidRPr="002B66A7">
        <w:rPr>
          <w:rFonts w:cs="B Nazanin" w:hint="cs"/>
          <w:rtl/>
        </w:rPr>
        <w:t>موفق به اخذ تقدیر</w:t>
      </w:r>
      <w:r w:rsidRPr="002B66A7">
        <w:rPr>
          <w:rFonts w:cs="B Nazanin" w:hint="cs"/>
          <w:rtl/>
        </w:rPr>
        <w:t>نامه شده باشد</w:t>
      </w:r>
      <w:r w:rsidR="003A71FF" w:rsidRPr="002B66A7">
        <w:rPr>
          <w:rFonts w:cs="B Nazanin" w:hint="cs"/>
          <w:rtl/>
        </w:rPr>
        <w:t>،</w:t>
      </w:r>
      <w:r w:rsidRPr="002B66A7">
        <w:rPr>
          <w:rFonts w:cs="B Nazanin" w:hint="cs"/>
          <w:rtl/>
        </w:rPr>
        <w:t xml:space="preserve"> میزان امتیاز قابل احتساب معادل </w:t>
      </w:r>
      <w:r w:rsidR="00ED1E69" w:rsidRPr="00CA74FF">
        <w:rPr>
          <w:rFonts w:cs="B Nazanin" w:hint="cs"/>
          <w:b/>
          <w:bCs/>
          <w:sz w:val="20"/>
          <w:szCs w:val="20"/>
          <w:u w:val="single"/>
          <w:rtl/>
        </w:rPr>
        <w:t>2</w:t>
      </w:r>
      <w:r w:rsidRPr="00CA74FF">
        <w:rPr>
          <w:rFonts w:cs="B Nazanin" w:hint="cs"/>
          <w:sz w:val="20"/>
          <w:szCs w:val="20"/>
          <w:u w:val="single"/>
          <w:rtl/>
        </w:rPr>
        <w:t xml:space="preserve"> </w:t>
      </w:r>
      <w:r w:rsidRPr="002B66A7">
        <w:rPr>
          <w:rFonts w:cs="B Nazanin" w:hint="cs"/>
          <w:rtl/>
        </w:rPr>
        <w:t>خواهد بود.</w:t>
      </w:r>
    </w:p>
    <w:p w:rsidR="00E04EC1" w:rsidRPr="002B66A7" w:rsidRDefault="00D26346" w:rsidP="00444A4E">
      <w:pPr>
        <w:pStyle w:val="ListParagraph"/>
        <w:numPr>
          <w:ilvl w:val="0"/>
          <w:numId w:val="17"/>
        </w:numPr>
        <w:spacing w:after="0"/>
        <w:ind w:left="423"/>
        <w:jc w:val="both"/>
        <w:rPr>
          <w:rFonts w:cs="B Nazanin"/>
        </w:rPr>
      </w:pPr>
      <w:r>
        <w:rPr>
          <w:rFonts w:cs="B Nazanin" w:hint="cs"/>
          <w:rtl/>
        </w:rPr>
        <w:t xml:space="preserve">امتیاز </w:t>
      </w:r>
      <w:r w:rsidR="00DB0C7C" w:rsidRPr="002B66A7">
        <w:rPr>
          <w:rFonts w:cs="B Nazanin" w:hint="cs"/>
          <w:rtl/>
        </w:rPr>
        <w:t>ردیف</w:t>
      </w:r>
      <w:r w:rsidR="00DB0C7C" w:rsidRPr="002B66A7">
        <w:rPr>
          <w:rFonts w:cs="B Nazanin"/>
          <w:rtl/>
        </w:rPr>
        <w:softHyphen/>
      </w:r>
      <w:r w:rsidR="00DB0C7C" w:rsidRPr="002B66A7">
        <w:rPr>
          <w:rFonts w:cs="B Nazanin" w:hint="cs"/>
          <w:rtl/>
        </w:rPr>
        <w:t xml:space="preserve">های </w:t>
      </w:r>
      <w:r w:rsidR="008D68AC" w:rsidRPr="00CA74FF">
        <w:rPr>
          <w:rFonts w:cs="B Nazanin" w:hint="cs"/>
          <w:b/>
          <w:bCs/>
          <w:sz w:val="20"/>
          <w:szCs w:val="20"/>
          <w:rtl/>
        </w:rPr>
        <w:t>3</w:t>
      </w:r>
      <w:r w:rsidR="008D68AC" w:rsidRPr="002B66A7">
        <w:rPr>
          <w:rFonts w:cs="B Nazanin" w:hint="cs"/>
          <w:b/>
          <w:bCs/>
          <w:rtl/>
        </w:rPr>
        <w:t xml:space="preserve">، </w:t>
      </w:r>
      <w:r w:rsidR="008D68AC" w:rsidRPr="00CA74FF">
        <w:rPr>
          <w:rFonts w:cs="B Nazanin" w:hint="cs"/>
          <w:b/>
          <w:bCs/>
          <w:sz w:val="20"/>
          <w:szCs w:val="20"/>
          <w:rtl/>
        </w:rPr>
        <w:t>4</w:t>
      </w:r>
      <w:r w:rsidR="008D68AC" w:rsidRPr="002B66A7">
        <w:rPr>
          <w:rFonts w:cs="B Nazanin" w:hint="cs"/>
          <w:b/>
          <w:bCs/>
          <w:rtl/>
        </w:rPr>
        <w:t xml:space="preserve"> </w:t>
      </w:r>
      <w:r w:rsidR="008D68AC" w:rsidRPr="00CA74FF">
        <w:rPr>
          <w:rFonts w:cs="B Nazanin" w:hint="cs"/>
          <w:rtl/>
        </w:rPr>
        <w:t>و</w:t>
      </w:r>
      <w:r w:rsidR="008D68AC" w:rsidRPr="002B66A7">
        <w:rPr>
          <w:rFonts w:cs="B Nazanin" w:hint="cs"/>
          <w:b/>
          <w:bCs/>
          <w:rtl/>
        </w:rPr>
        <w:t xml:space="preserve"> </w:t>
      </w:r>
      <w:r w:rsidR="008D68AC" w:rsidRPr="00CA74FF">
        <w:rPr>
          <w:rFonts w:cs="B Nazanin" w:hint="cs"/>
          <w:b/>
          <w:bCs/>
          <w:sz w:val="20"/>
          <w:szCs w:val="20"/>
          <w:rtl/>
        </w:rPr>
        <w:t>5</w:t>
      </w:r>
      <w:r w:rsidR="008D68AC" w:rsidRPr="002B66A7">
        <w:rPr>
          <w:rFonts w:cs="B Nazanin" w:hint="cs"/>
          <w:b/>
          <w:bCs/>
          <w:rtl/>
        </w:rPr>
        <w:t xml:space="preserve"> </w:t>
      </w:r>
      <w:r w:rsidR="00BF1F6A" w:rsidRPr="00BF1F6A">
        <w:rPr>
          <w:rFonts w:cs="B Nazanin" w:hint="cs"/>
          <w:rtl/>
        </w:rPr>
        <w:t>جدول فوق</w:t>
      </w:r>
      <w:r w:rsidR="00BF1F6A">
        <w:rPr>
          <w:rFonts w:cs="B Nazanin" w:hint="cs"/>
          <w:rtl/>
        </w:rPr>
        <w:t xml:space="preserve"> </w:t>
      </w:r>
      <w:r w:rsidR="00E04EC1" w:rsidRPr="002B66A7">
        <w:rPr>
          <w:rFonts w:cs="B Nazanin" w:hint="cs"/>
          <w:rtl/>
        </w:rPr>
        <w:t>در صورتی</w:t>
      </w:r>
      <w:r>
        <w:rPr>
          <w:rFonts w:cs="B Nazanin" w:hint="cs"/>
          <w:rtl/>
        </w:rPr>
        <w:t xml:space="preserve"> برای عضو قابل احتساب </w:t>
      </w:r>
      <w:r w:rsidR="000567BC">
        <w:rPr>
          <w:rFonts w:cs="B Nazanin" w:hint="cs"/>
          <w:rtl/>
        </w:rPr>
        <w:t>می</w:t>
      </w:r>
      <w:r w:rsidR="000567BC">
        <w:rPr>
          <w:rFonts w:cs="B Nazanin"/>
          <w:rtl/>
        </w:rPr>
        <w:softHyphen/>
      </w:r>
      <w:r w:rsidR="000567BC">
        <w:rPr>
          <w:rFonts w:cs="B Nazanin" w:hint="cs"/>
          <w:rtl/>
        </w:rPr>
        <w:t>باشد</w:t>
      </w:r>
      <w:r>
        <w:rPr>
          <w:rFonts w:cs="B Nazanin" w:hint="cs"/>
          <w:rtl/>
        </w:rPr>
        <w:t xml:space="preserve"> که م</w:t>
      </w:r>
      <w:r w:rsidR="00DB0C7C" w:rsidRPr="002B66A7">
        <w:rPr>
          <w:rFonts w:cs="B Nazanin" w:hint="cs"/>
          <w:rtl/>
        </w:rPr>
        <w:t xml:space="preserve">سئولین </w:t>
      </w:r>
      <w:r w:rsidR="000567BC">
        <w:rPr>
          <w:rFonts w:cs="B Nazanin" w:hint="cs"/>
          <w:rtl/>
        </w:rPr>
        <w:t>دانشگاهی</w:t>
      </w:r>
      <w:r w:rsidR="000567BC" w:rsidRPr="002B66A7">
        <w:rPr>
          <w:rFonts w:cs="B Nazanin" w:hint="cs"/>
          <w:rtl/>
        </w:rPr>
        <w:t xml:space="preserve"> </w:t>
      </w:r>
      <w:r w:rsidR="00DB0C7C" w:rsidRPr="002B66A7">
        <w:rPr>
          <w:rFonts w:cs="B Nazanin" w:hint="cs"/>
          <w:rtl/>
        </w:rPr>
        <w:t xml:space="preserve">ذکر شده </w:t>
      </w:r>
      <w:r w:rsidR="00066832" w:rsidRPr="002B66A7">
        <w:rPr>
          <w:rFonts w:cs="B Nazanin" w:hint="cs"/>
          <w:rtl/>
        </w:rPr>
        <w:t>(</w:t>
      </w:r>
      <w:r w:rsidR="00C91298" w:rsidRPr="002B66A7">
        <w:rPr>
          <w:rFonts w:cs="B Nazanin" w:hint="cs"/>
          <w:rtl/>
        </w:rPr>
        <w:t xml:space="preserve">باستثنای </w:t>
      </w:r>
      <w:r w:rsidR="00C91298" w:rsidRPr="00CA74FF">
        <w:rPr>
          <w:rFonts w:cs="B Nazanin" w:hint="cs"/>
          <w:b/>
          <w:bCs/>
          <w:sz w:val="20"/>
          <w:szCs w:val="20"/>
          <w:rtl/>
        </w:rPr>
        <w:t>مدیر منابع انسانی و پشتیبانی</w:t>
      </w:r>
      <w:r w:rsidR="00066832" w:rsidRPr="00CA74FF">
        <w:rPr>
          <w:rFonts w:cs="B Nazanin" w:hint="cs"/>
          <w:sz w:val="20"/>
          <w:szCs w:val="20"/>
          <w:rtl/>
        </w:rPr>
        <w:t>)</w:t>
      </w:r>
      <w:r w:rsidR="00C91298" w:rsidRPr="002B66A7">
        <w:rPr>
          <w:rFonts w:cs="B Nazanin" w:hint="cs"/>
          <w:rtl/>
        </w:rPr>
        <w:t xml:space="preserve"> </w:t>
      </w:r>
      <w:r w:rsidR="000567BC">
        <w:rPr>
          <w:rFonts w:cs="B Nazanin" w:hint="cs"/>
          <w:rtl/>
        </w:rPr>
        <w:t xml:space="preserve">از </w:t>
      </w:r>
      <w:r w:rsidR="000567BC" w:rsidRPr="00444A4E">
        <w:rPr>
          <w:rFonts w:cs="B Nazanin" w:hint="cs"/>
          <w:b/>
          <w:bCs/>
          <w:sz w:val="20"/>
          <w:szCs w:val="20"/>
          <w:rtl/>
        </w:rPr>
        <w:t>مسئولین</w:t>
      </w:r>
      <w:r w:rsidR="00E04EC1" w:rsidRPr="002B66A7">
        <w:rPr>
          <w:rFonts w:cs="B Nazanin" w:hint="cs"/>
          <w:rtl/>
        </w:rPr>
        <w:t xml:space="preserve"> حوزه </w:t>
      </w:r>
      <w:r w:rsidR="0028577B" w:rsidRPr="002B66A7">
        <w:rPr>
          <w:rFonts w:cs="B Nazanin" w:hint="cs"/>
          <w:rtl/>
        </w:rPr>
        <w:t>اصلی</w:t>
      </w:r>
      <w:r w:rsidR="00E04EC1" w:rsidRPr="002B66A7">
        <w:rPr>
          <w:rFonts w:cs="B Nazanin" w:hint="cs"/>
          <w:rtl/>
        </w:rPr>
        <w:t xml:space="preserve"> عضو باش</w:t>
      </w:r>
      <w:r>
        <w:rPr>
          <w:rFonts w:cs="B Nazanin" w:hint="cs"/>
          <w:rtl/>
        </w:rPr>
        <w:t>ن</w:t>
      </w:r>
      <w:r w:rsidR="00E04EC1" w:rsidRPr="002B66A7">
        <w:rPr>
          <w:rFonts w:cs="B Nazanin" w:hint="cs"/>
          <w:rtl/>
        </w:rPr>
        <w:t>د</w:t>
      </w:r>
      <w:r w:rsidR="00BF1F6A">
        <w:rPr>
          <w:rFonts w:cs="B Nazanin" w:hint="cs"/>
          <w:rtl/>
        </w:rPr>
        <w:t>،</w:t>
      </w:r>
      <w:r w:rsidR="00E72369" w:rsidRPr="002B66A7">
        <w:rPr>
          <w:rFonts w:cs="B Nazanin" w:hint="cs"/>
          <w:rtl/>
        </w:rPr>
        <w:t xml:space="preserve"> </w:t>
      </w:r>
      <w:r w:rsidR="00E04EC1" w:rsidRPr="002B66A7">
        <w:rPr>
          <w:rFonts w:cs="B Nazanin" w:hint="cs"/>
          <w:rtl/>
        </w:rPr>
        <w:t>در غیر اینصورت</w:t>
      </w:r>
      <w:r w:rsidR="0050528D" w:rsidRPr="002B66A7">
        <w:rPr>
          <w:rFonts w:cs="B Nazanin" w:hint="cs"/>
          <w:rtl/>
        </w:rPr>
        <w:t xml:space="preserve"> </w:t>
      </w:r>
      <w:r w:rsidR="00E04EC1" w:rsidRPr="002B66A7">
        <w:rPr>
          <w:rFonts w:cs="B Nazanin" w:hint="cs"/>
          <w:rtl/>
        </w:rPr>
        <w:t xml:space="preserve">امتیاز مربوطه قابل اعمال </w:t>
      </w:r>
      <w:r w:rsidR="00E04EC1" w:rsidRPr="00CA74FF">
        <w:rPr>
          <w:rFonts w:cs="B Nazanin" w:hint="cs"/>
          <w:b/>
          <w:bCs/>
          <w:sz w:val="20"/>
          <w:szCs w:val="20"/>
          <w:rtl/>
        </w:rPr>
        <w:t>نخواهد</w:t>
      </w:r>
      <w:r w:rsidR="00E04EC1" w:rsidRPr="002B66A7">
        <w:rPr>
          <w:rFonts w:cs="B Nazanin" w:hint="cs"/>
          <w:rtl/>
        </w:rPr>
        <w:t xml:space="preserve"> بود.</w:t>
      </w:r>
    </w:p>
    <w:p w:rsidR="002A2548" w:rsidRPr="002B66A7" w:rsidRDefault="002A2548" w:rsidP="00DF13DC">
      <w:pPr>
        <w:pStyle w:val="ListParagraph"/>
        <w:numPr>
          <w:ilvl w:val="0"/>
          <w:numId w:val="4"/>
        </w:numPr>
        <w:spacing w:after="0"/>
        <w:jc w:val="both"/>
        <w:rPr>
          <w:rFonts w:cs="B Nazanin"/>
        </w:rPr>
      </w:pPr>
      <w:r w:rsidRPr="002B66A7">
        <w:rPr>
          <w:rFonts w:cs="B Nazanin" w:hint="cs"/>
          <w:rtl/>
        </w:rPr>
        <w:t>ارائه مستندات برای جدول</w:t>
      </w:r>
      <w:r w:rsidRPr="002B66A7">
        <w:rPr>
          <w:rFonts w:cs="B Nazanin"/>
          <w:rtl/>
        </w:rPr>
        <w:softHyphen/>
      </w:r>
      <w:r w:rsidR="00C61E4C" w:rsidRPr="002B66A7">
        <w:rPr>
          <w:rFonts w:cs="B Nazanin" w:hint="cs"/>
          <w:rtl/>
        </w:rPr>
        <w:t xml:space="preserve"> تقدیرنامه</w:t>
      </w:r>
      <w:r w:rsidR="00C61E4C" w:rsidRPr="002B66A7">
        <w:rPr>
          <w:rFonts w:cs="B Nazanin"/>
          <w:rtl/>
        </w:rPr>
        <w:softHyphen/>
      </w:r>
      <w:r w:rsidRPr="002B66A7">
        <w:rPr>
          <w:rFonts w:cs="B Nazanin" w:hint="cs"/>
          <w:rtl/>
        </w:rPr>
        <w:t>ها و موفقیت</w:t>
      </w:r>
      <w:r w:rsidRPr="002B66A7">
        <w:rPr>
          <w:rFonts w:cs="B Nazanin"/>
          <w:rtl/>
        </w:rPr>
        <w:softHyphen/>
      </w:r>
      <w:r w:rsidRPr="002B66A7">
        <w:rPr>
          <w:rFonts w:cs="B Nazanin" w:hint="cs"/>
          <w:rtl/>
        </w:rPr>
        <w:t xml:space="preserve">های ویژه </w:t>
      </w:r>
      <w:r w:rsidRPr="00CA74FF">
        <w:rPr>
          <w:rFonts w:cs="B Nazanin" w:hint="cs"/>
          <w:b/>
          <w:bCs/>
          <w:sz w:val="20"/>
          <w:szCs w:val="20"/>
          <w:rtl/>
        </w:rPr>
        <w:t>الزامی</w:t>
      </w:r>
      <w:r w:rsidRPr="002B66A7">
        <w:rPr>
          <w:rFonts w:cs="B Nazanin" w:hint="cs"/>
          <w:rtl/>
        </w:rPr>
        <w:t xml:space="preserve"> است</w:t>
      </w:r>
      <w:r w:rsidR="00C36973" w:rsidRPr="002B66A7">
        <w:rPr>
          <w:rFonts w:cs="B Nazanin" w:hint="cs"/>
          <w:rtl/>
        </w:rPr>
        <w:t xml:space="preserve"> و امتیازات بر اساس مستندات داده می</w:t>
      </w:r>
      <w:r w:rsidR="00C36973" w:rsidRPr="002B66A7">
        <w:rPr>
          <w:rFonts w:cs="B Nazanin"/>
          <w:rtl/>
        </w:rPr>
        <w:softHyphen/>
      </w:r>
      <w:r w:rsidR="00C36973" w:rsidRPr="002B66A7">
        <w:rPr>
          <w:rFonts w:cs="B Nazanin" w:hint="cs"/>
          <w:rtl/>
        </w:rPr>
        <w:t>شود</w:t>
      </w:r>
      <w:r w:rsidR="002D1894" w:rsidRPr="002B66A7">
        <w:rPr>
          <w:rFonts w:cs="B Nazanin" w:hint="cs"/>
          <w:rtl/>
        </w:rPr>
        <w:t>.</w:t>
      </w:r>
    </w:p>
    <w:p w:rsidR="00E72B44" w:rsidRPr="002B66A7" w:rsidRDefault="00E72B44" w:rsidP="00E72B44">
      <w:pPr>
        <w:pStyle w:val="ListParagraph"/>
        <w:numPr>
          <w:ilvl w:val="0"/>
          <w:numId w:val="4"/>
        </w:numPr>
        <w:spacing w:after="0"/>
        <w:jc w:val="both"/>
        <w:rPr>
          <w:rFonts w:cs="B Nazanin"/>
        </w:rPr>
      </w:pPr>
      <w:r w:rsidRPr="002B66A7">
        <w:rPr>
          <w:rFonts w:cs="B Nazanin" w:hint="cs"/>
          <w:rtl/>
        </w:rPr>
        <w:t>تاریخ مستندات ارائه شده برای جدول</w:t>
      </w:r>
      <w:r w:rsidRPr="002B66A7">
        <w:rPr>
          <w:rFonts w:cs="B Nazanin"/>
          <w:rtl/>
        </w:rPr>
        <w:softHyphen/>
      </w:r>
      <w:r w:rsidRPr="002B66A7">
        <w:rPr>
          <w:rFonts w:cs="B Nazanin" w:hint="cs"/>
          <w:rtl/>
        </w:rPr>
        <w:t xml:space="preserve"> تقدیرنامه</w:t>
      </w:r>
      <w:r w:rsidRPr="002B66A7">
        <w:rPr>
          <w:rFonts w:cs="B Nazanin"/>
          <w:rtl/>
        </w:rPr>
        <w:softHyphen/>
      </w:r>
      <w:r w:rsidRPr="002B66A7">
        <w:rPr>
          <w:rFonts w:cs="B Nazanin" w:hint="cs"/>
          <w:rtl/>
        </w:rPr>
        <w:t>ها و موفقیت</w:t>
      </w:r>
      <w:r w:rsidRPr="002B66A7">
        <w:rPr>
          <w:rFonts w:cs="B Nazanin"/>
          <w:rtl/>
        </w:rPr>
        <w:softHyphen/>
      </w:r>
      <w:r w:rsidRPr="002B66A7">
        <w:rPr>
          <w:rFonts w:cs="B Nazanin" w:hint="cs"/>
          <w:rtl/>
        </w:rPr>
        <w:t xml:space="preserve">های ویژه </w:t>
      </w:r>
      <w:r w:rsidRPr="002B66A7">
        <w:rPr>
          <w:rFonts w:cs="B Nazanin" w:hint="cs"/>
          <w:b/>
          <w:bCs/>
          <w:rtl/>
        </w:rPr>
        <w:t>باید</w:t>
      </w:r>
      <w:r w:rsidRPr="002B66A7">
        <w:rPr>
          <w:rFonts w:cs="B Nazanin" w:hint="cs"/>
          <w:rtl/>
        </w:rPr>
        <w:t xml:space="preserve"> مربوط به دوره زمانی ارزیابی باشد.</w:t>
      </w:r>
    </w:p>
    <w:p w:rsidR="00A8793D" w:rsidRPr="00444A4E" w:rsidRDefault="00A8793D" w:rsidP="00444A4E">
      <w:pPr>
        <w:pStyle w:val="ListParagraph"/>
        <w:numPr>
          <w:ilvl w:val="0"/>
          <w:numId w:val="18"/>
        </w:numPr>
        <w:spacing w:after="0"/>
        <w:ind w:left="423"/>
        <w:rPr>
          <w:rFonts w:cs="B Nazanin"/>
          <w:b/>
          <w:bCs/>
          <w:sz w:val="20"/>
          <w:szCs w:val="20"/>
        </w:rPr>
      </w:pPr>
      <w:r w:rsidRPr="00444A4E">
        <w:rPr>
          <w:rFonts w:cs="B Nazanin" w:hint="cs"/>
          <w:b/>
          <w:bCs/>
          <w:sz w:val="20"/>
          <w:szCs w:val="20"/>
          <w:rtl/>
        </w:rPr>
        <w:t>مستندسازی و انتقال دانش و تجارب و مهارت های شغلی به همکاران :</w:t>
      </w:r>
    </w:p>
    <w:p w:rsidR="00A8793D" w:rsidRDefault="00A8793D" w:rsidP="00F24E79">
      <w:pPr>
        <w:pStyle w:val="ListParagraph"/>
        <w:numPr>
          <w:ilvl w:val="0"/>
          <w:numId w:val="16"/>
        </w:numPr>
        <w:spacing w:after="0"/>
        <w:jc w:val="both"/>
        <w:rPr>
          <w:rFonts w:cs="B Nazanin"/>
        </w:rPr>
      </w:pPr>
      <w:r>
        <w:rPr>
          <w:rFonts w:cs="B Nazanin" w:hint="cs"/>
          <w:rtl/>
        </w:rPr>
        <w:t xml:space="preserve">برای </w:t>
      </w:r>
      <w:r w:rsidR="00F24E79">
        <w:rPr>
          <w:rFonts w:cs="B Nazanin" w:hint="cs"/>
          <w:rtl/>
        </w:rPr>
        <w:t xml:space="preserve">کسب امتیاز </w:t>
      </w:r>
      <w:r>
        <w:rPr>
          <w:rFonts w:cs="B Nazanin" w:hint="cs"/>
          <w:rtl/>
        </w:rPr>
        <w:t xml:space="preserve"> </w:t>
      </w:r>
      <w:r w:rsidRPr="004E20A5">
        <w:rPr>
          <w:rFonts w:cs="B Nazanin" w:hint="cs"/>
          <w:u w:val="single"/>
          <w:rtl/>
        </w:rPr>
        <w:t>بسیارخو</w:t>
      </w:r>
      <w:r w:rsidR="00720448" w:rsidRPr="004E20A5">
        <w:rPr>
          <w:rFonts w:cs="B Nazanin" w:hint="cs"/>
          <w:u w:val="single"/>
          <w:rtl/>
        </w:rPr>
        <w:t>ب و خوب</w:t>
      </w:r>
      <w:r w:rsidR="00720448">
        <w:rPr>
          <w:rFonts w:cs="B Nazanin" w:hint="cs"/>
          <w:rtl/>
        </w:rPr>
        <w:t xml:space="preserve"> درخصوص </w:t>
      </w:r>
      <w:r w:rsidRPr="004E20A5">
        <w:rPr>
          <w:rFonts w:cs="B Nazanin" w:hint="cs"/>
          <w:u w:val="single"/>
          <w:rtl/>
        </w:rPr>
        <w:t>گروه سوم و چهارم</w:t>
      </w:r>
      <w:r w:rsidR="004D350A">
        <w:rPr>
          <w:rFonts w:cs="B Nazanin" w:hint="cs"/>
          <w:u w:val="single"/>
          <w:rtl/>
        </w:rPr>
        <w:t xml:space="preserve"> </w:t>
      </w:r>
      <w:r>
        <w:rPr>
          <w:rFonts w:cs="B Nazanin" w:hint="cs"/>
          <w:rtl/>
        </w:rPr>
        <w:t>(مدیران پایه و میانی از رئیس اداره تا مدیر)</w:t>
      </w:r>
      <w:r w:rsidR="00720448">
        <w:rPr>
          <w:rFonts w:cs="B Nazanin" w:hint="cs"/>
          <w:rtl/>
        </w:rPr>
        <w:t xml:space="preserve">، </w:t>
      </w:r>
      <w:r>
        <w:rPr>
          <w:rFonts w:cs="B Nazanin" w:hint="cs"/>
          <w:rtl/>
        </w:rPr>
        <w:t>فرم ثبت تجربه تکمیل شده در حوزه مدیریت دانش</w:t>
      </w:r>
      <w:r w:rsidR="00F24E79">
        <w:rPr>
          <w:rFonts w:cs="B Nazanin" w:hint="cs"/>
          <w:rtl/>
        </w:rPr>
        <w:t xml:space="preserve"> الزامی است</w:t>
      </w:r>
      <w:r w:rsidR="00720448">
        <w:rPr>
          <w:rFonts w:cs="B Nazanin" w:hint="cs"/>
          <w:rtl/>
        </w:rPr>
        <w:t>.</w:t>
      </w:r>
    </w:p>
    <w:p w:rsidR="00F24E79" w:rsidRPr="00CA74FF" w:rsidRDefault="00F24E79" w:rsidP="00F24E79">
      <w:pPr>
        <w:pStyle w:val="ListParagraph"/>
        <w:numPr>
          <w:ilvl w:val="0"/>
          <w:numId w:val="19"/>
        </w:numPr>
        <w:spacing w:after="0"/>
        <w:ind w:left="423"/>
        <w:jc w:val="both"/>
        <w:rPr>
          <w:rFonts w:cs="B Nazanin"/>
          <w:b/>
          <w:bCs/>
          <w:sz w:val="20"/>
          <w:szCs w:val="20"/>
          <w:rtl/>
        </w:rPr>
      </w:pPr>
      <w:r w:rsidRPr="00CA74FF">
        <w:rPr>
          <w:rFonts w:cs="B Nazanin" w:hint="cs"/>
          <w:b/>
          <w:bCs/>
          <w:sz w:val="20"/>
          <w:szCs w:val="20"/>
          <w:rtl/>
        </w:rPr>
        <w:t>تدوین و ارسال گزارش</w:t>
      </w:r>
      <w:r w:rsidRPr="00CA74FF">
        <w:rPr>
          <w:rFonts w:cs="B Nazanin"/>
          <w:b/>
          <w:bCs/>
          <w:sz w:val="20"/>
          <w:szCs w:val="20"/>
          <w:rtl/>
        </w:rPr>
        <w:softHyphen/>
      </w:r>
      <w:r w:rsidRPr="00CA74FF">
        <w:rPr>
          <w:rFonts w:cs="B Nazanin" w:hint="cs"/>
          <w:b/>
          <w:bCs/>
          <w:sz w:val="20"/>
          <w:szCs w:val="20"/>
          <w:rtl/>
        </w:rPr>
        <w:t>های تخصصی و ارائه نظرات فنی و تخصصی به مافوق:</w:t>
      </w:r>
    </w:p>
    <w:p w:rsidR="00F24E79" w:rsidRDefault="00F24E79" w:rsidP="00F24E79">
      <w:pPr>
        <w:pStyle w:val="ListParagraph"/>
        <w:numPr>
          <w:ilvl w:val="0"/>
          <w:numId w:val="16"/>
        </w:numPr>
        <w:spacing w:after="0"/>
        <w:jc w:val="both"/>
        <w:rPr>
          <w:rFonts w:cs="B Nazanin"/>
        </w:rPr>
      </w:pPr>
      <w:r>
        <w:rPr>
          <w:rFonts w:cs="B Nazanin" w:hint="cs"/>
          <w:rtl/>
        </w:rPr>
        <w:t>برای</w:t>
      </w:r>
      <w:r w:rsidRPr="002B66A7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>کسب امتیاز</w:t>
      </w:r>
      <w:r w:rsidRPr="00D3023C">
        <w:rPr>
          <w:rFonts w:cs="B Nazanin" w:hint="cs"/>
          <w:rtl/>
        </w:rPr>
        <w:t xml:space="preserve"> </w:t>
      </w:r>
      <w:r w:rsidRPr="00C121E5">
        <w:rPr>
          <w:rFonts w:cs="B Nazanin" w:hint="cs"/>
          <w:b/>
          <w:bCs/>
          <w:sz w:val="20"/>
          <w:szCs w:val="20"/>
          <w:u w:val="single"/>
          <w:rtl/>
        </w:rPr>
        <w:t>بسیار خوب</w:t>
      </w:r>
      <w:r w:rsidRPr="00D3023C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 xml:space="preserve">توسط عضو (کارشناس </w:t>
      </w:r>
      <w:r>
        <w:rPr>
          <w:rFonts w:cs="B Nazanin" w:hint="cs"/>
          <w:rtl/>
        </w:rPr>
        <w:t>و</w:t>
      </w:r>
      <w:r>
        <w:rPr>
          <w:rFonts w:cs="B Nazanin" w:hint="cs"/>
          <w:rtl/>
        </w:rPr>
        <w:t xml:space="preserve"> کارشناس مسئول) </w:t>
      </w:r>
      <w:r w:rsidRPr="002B66A7">
        <w:rPr>
          <w:rFonts w:cs="B Nazanin" w:hint="cs"/>
          <w:rtl/>
        </w:rPr>
        <w:t xml:space="preserve">ارائه مستندات تأیید شده توسط </w:t>
      </w:r>
      <w:r w:rsidRPr="00CA74FF">
        <w:rPr>
          <w:rFonts w:cs="B Nazanin" w:hint="cs"/>
          <w:b/>
          <w:bCs/>
          <w:sz w:val="20"/>
          <w:szCs w:val="20"/>
          <w:rtl/>
        </w:rPr>
        <w:t>مسئول واحد سازمانی</w:t>
      </w:r>
      <w:r w:rsidRPr="00CA74FF">
        <w:rPr>
          <w:rFonts w:cs="B Nazanin" w:hint="cs"/>
          <w:sz w:val="20"/>
          <w:szCs w:val="20"/>
          <w:rtl/>
        </w:rPr>
        <w:t xml:space="preserve"> </w:t>
      </w:r>
      <w:r w:rsidRPr="00CA74FF">
        <w:rPr>
          <w:rFonts w:cs="B Nazanin" w:hint="cs"/>
          <w:b/>
          <w:bCs/>
          <w:sz w:val="20"/>
          <w:szCs w:val="20"/>
          <w:rtl/>
        </w:rPr>
        <w:t>الزامی</w:t>
      </w:r>
      <w:r w:rsidRPr="002B66A7">
        <w:rPr>
          <w:rFonts w:cs="B Nazanin" w:hint="cs"/>
          <w:rtl/>
        </w:rPr>
        <w:t xml:space="preserve"> است</w:t>
      </w:r>
    </w:p>
    <w:p w:rsidR="00F24E79" w:rsidRPr="00A8793D" w:rsidRDefault="00F24E79" w:rsidP="003921E9">
      <w:pPr>
        <w:pStyle w:val="ListParagraph"/>
        <w:spacing w:after="0"/>
        <w:jc w:val="both"/>
        <w:rPr>
          <w:rFonts w:cs="B Nazanin"/>
        </w:rPr>
      </w:pPr>
    </w:p>
    <w:p w:rsidR="005C488A" w:rsidRPr="003921E9" w:rsidRDefault="005C488A" w:rsidP="007512B0">
      <w:pPr>
        <w:pStyle w:val="ListParagraph"/>
        <w:numPr>
          <w:ilvl w:val="0"/>
          <w:numId w:val="17"/>
        </w:numPr>
        <w:ind w:left="423"/>
        <w:jc w:val="both"/>
        <w:rPr>
          <w:rFonts w:cs="B Nazanin"/>
          <w:b/>
          <w:bCs/>
          <w:sz w:val="20"/>
          <w:szCs w:val="20"/>
        </w:rPr>
      </w:pPr>
      <w:r w:rsidRPr="003921E9">
        <w:rPr>
          <w:rFonts w:cs="B Nazanin" w:hint="cs"/>
          <w:b/>
          <w:bCs/>
          <w:sz w:val="20"/>
          <w:szCs w:val="20"/>
          <w:rtl/>
        </w:rPr>
        <w:t xml:space="preserve">فرم ارزیابی برای عضوی که بیش از </w:t>
      </w:r>
      <w:r w:rsidRPr="002B66A7">
        <w:rPr>
          <w:rFonts w:cs="B Nazanin" w:hint="cs"/>
          <w:b/>
          <w:bCs/>
          <w:sz w:val="20"/>
          <w:szCs w:val="20"/>
          <w:rtl/>
        </w:rPr>
        <w:t>6 ماه</w:t>
      </w:r>
      <w:r w:rsidRPr="003921E9">
        <w:rPr>
          <w:rFonts w:cs="B Nazanin" w:hint="cs"/>
          <w:b/>
          <w:bCs/>
          <w:sz w:val="20"/>
          <w:szCs w:val="20"/>
          <w:rtl/>
        </w:rPr>
        <w:t xml:space="preserve"> در دانشگاه حضور نداشته باشد برای آن دوره (سال) تکمیل </w:t>
      </w:r>
      <w:r w:rsidRPr="002B66A7">
        <w:rPr>
          <w:rFonts w:cs="B Nazanin" w:hint="cs"/>
          <w:b/>
          <w:bCs/>
          <w:sz w:val="20"/>
          <w:szCs w:val="20"/>
          <w:rtl/>
        </w:rPr>
        <w:t>نمی</w:t>
      </w:r>
      <w:r w:rsidRPr="002B66A7">
        <w:rPr>
          <w:rFonts w:cs="B Nazanin"/>
          <w:b/>
          <w:bCs/>
          <w:sz w:val="20"/>
          <w:szCs w:val="20"/>
          <w:rtl/>
        </w:rPr>
        <w:softHyphen/>
      </w:r>
      <w:r w:rsidRPr="002B66A7">
        <w:rPr>
          <w:rFonts w:cs="B Nazanin" w:hint="cs"/>
          <w:b/>
          <w:bCs/>
          <w:sz w:val="20"/>
          <w:szCs w:val="20"/>
          <w:rtl/>
        </w:rPr>
        <w:t>گردد</w:t>
      </w:r>
      <w:r w:rsidRPr="003921E9">
        <w:rPr>
          <w:rFonts w:cs="B Nazanin" w:hint="cs"/>
          <w:b/>
          <w:bCs/>
          <w:sz w:val="20"/>
          <w:szCs w:val="20"/>
          <w:rtl/>
        </w:rPr>
        <w:t>.</w:t>
      </w:r>
    </w:p>
    <w:p w:rsidR="004D350A" w:rsidRPr="003921E9" w:rsidRDefault="004D350A" w:rsidP="004D350A">
      <w:pPr>
        <w:pStyle w:val="ListParagraph"/>
        <w:numPr>
          <w:ilvl w:val="0"/>
          <w:numId w:val="17"/>
        </w:numPr>
        <w:ind w:left="423"/>
        <w:jc w:val="both"/>
        <w:rPr>
          <w:rFonts w:cs="B Nazanin"/>
          <w:b/>
          <w:bCs/>
          <w:sz w:val="20"/>
          <w:szCs w:val="20"/>
        </w:rPr>
      </w:pPr>
      <w:r w:rsidRPr="003921E9">
        <w:rPr>
          <w:rFonts w:cs="B Nazanin" w:hint="cs"/>
          <w:b/>
          <w:bCs/>
          <w:sz w:val="20"/>
          <w:szCs w:val="20"/>
          <w:rtl/>
        </w:rPr>
        <w:t>فرم ارزیابی عضوی که محل خدمت وی در دوره ارزیابی تغییر نموده باشد، توسط مدیر واحدی تکمیل می گردد که بیشتر از شش ماه در آن واحد خدمت کرده باشد.</w:t>
      </w:r>
    </w:p>
    <w:p w:rsidR="004D350A" w:rsidRDefault="004D350A" w:rsidP="004D350A">
      <w:pPr>
        <w:pStyle w:val="ListParagraph"/>
        <w:jc w:val="both"/>
        <w:rPr>
          <w:rFonts w:cs="B Nazanin"/>
          <w:rtl/>
        </w:rPr>
      </w:pPr>
    </w:p>
    <w:tbl>
      <w:tblPr>
        <w:tblStyle w:val="TableGrid"/>
        <w:tblW w:w="4714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6"/>
        <w:gridCol w:w="703"/>
        <w:gridCol w:w="573"/>
        <w:gridCol w:w="720"/>
        <w:gridCol w:w="571"/>
        <w:gridCol w:w="567"/>
        <w:gridCol w:w="709"/>
        <w:gridCol w:w="569"/>
        <w:gridCol w:w="567"/>
        <w:gridCol w:w="574"/>
        <w:gridCol w:w="159"/>
        <w:gridCol w:w="1078"/>
        <w:gridCol w:w="960"/>
        <w:gridCol w:w="599"/>
      </w:tblGrid>
      <w:tr w:rsidR="004D350A" w:rsidRPr="0038114E" w:rsidTr="00A75BB6">
        <w:trPr>
          <w:trHeight w:val="191"/>
          <w:tblHeader/>
          <w:jc w:val="center"/>
        </w:trPr>
        <w:tc>
          <w:tcPr>
            <w:tcW w:w="5000" w:type="pct"/>
            <w:gridSpan w:val="14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4D350A" w:rsidRPr="0038114E" w:rsidRDefault="004D350A" w:rsidP="000F5B00">
            <w:pPr>
              <w:tabs>
                <w:tab w:val="left" w:pos="777"/>
                <w:tab w:val="left" w:pos="4054"/>
                <w:tab w:val="center" w:pos="6377"/>
              </w:tabs>
              <w:jc w:val="center"/>
              <w:rPr>
                <w:rFonts w:cs="B Mitra"/>
                <w:bCs/>
                <w:sz w:val="16"/>
                <w:szCs w:val="16"/>
                <w:rtl/>
              </w:rPr>
            </w:pPr>
            <w:r w:rsidRPr="0038114E">
              <w:rPr>
                <w:rFonts w:cs="B Mitra" w:hint="cs"/>
                <w:b/>
                <w:bCs/>
                <w:sz w:val="16"/>
                <w:szCs w:val="16"/>
                <w:rtl/>
              </w:rPr>
              <w:t>فرم ارزیابی عملکرد کارکنان</w:t>
            </w:r>
          </w:p>
        </w:tc>
      </w:tr>
      <w:tr w:rsidR="00A75BB6" w:rsidRPr="0038114E" w:rsidTr="00A75BB6">
        <w:trPr>
          <w:trHeight w:val="495"/>
          <w:tblHeader/>
          <w:jc w:val="center"/>
        </w:trPr>
        <w:tc>
          <w:tcPr>
            <w:tcW w:w="524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350A" w:rsidRPr="00E10E21" w:rsidRDefault="004D350A" w:rsidP="000F5B0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10E21">
              <w:rPr>
                <w:rFonts w:cs="B Mitra" w:hint="cs"/>
                <w:b/>
                <w:bCs/>
                <w:sz w:val="20"/>
                <w:szCs w:val="20"/>
                <w:rtl/>
              </w:rPr>
              <w:t>دوره ارزیابی</w:t>
            </w:r>
          </w:p>
        </w:tc>
        <w:tc>
          <w:tcPr>
            <w:tcW w:w="2365" w:type="pct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350A" w:rsidRPr="0038114E" w:rsidRDefault="004D350A" w:rsidP="000F5B00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38114E">
              <w:rPr>
                <w:rFonts w:cs="B Mitra" w:hint="cs"/>
                <w:b/>
                <w:bCs/>
                <w:sz w:val="16"/>
                <w:szCs w:val="16"/>
                <w:rtl/>
              </w:rPr>
              <w:t>پست/شغل</w:t>
            </w:r>
          </w:p>
        </w:tc>
        <w:tc>
          <w:tcPr>
            <w:tcW w:w="697" w:type="pct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350A" w:rsidRPr="0038114E" w:rsidRDefault="004D350A" w:rsidP="000F5B00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38114E">
              <w:rPr>
                <w:rFonts w:cs="B Mitra" w:hint="cs"/>
                <w:b/>
                <w:bCs/>
                <w:sz w:val="16"/>
                <w:szCs w:val="16"/>
                <w:rtl/>
              </w:rPr>
              <w:t>واحد سازمانی</w:t>
            </w:r>
          </w:p>
        </w:tc>
        <w:tc>
          <w:tcPr>
            <w:tcW w:w="578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350A" w:rsidRPr="0038114E" w:rsidRDefault="004D350A" w:rsidP="000F5B00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38114E">
              <w:rPr>
                <w:rFonts w:cs="B Mitra" w:hint="cs"/>
                <w:b/>
                <w:bCs/>
                <w:sz w:val="16"/>
                <w:szCs w:val="16"/>
                <w:rtl/>
              </w:rPr>
              <w:t>کد ملی</w:t>
            </w:r>
          </w:p>
        </w:tc>
        <w:tc>
          <w:tcPr>
            <w:tcW w:w="515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350A" w:rsidRPr="0038114E" w:rsidRDefault="004D350A" w:rsidP="000F5B00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38114E">
              <w:rPr>
                <w:rFonts w:cs="B Mitra" w:hint="cs"/>
                <w:b/>
                <w:bCs/>
                <w:sz w:val="16"/>
                <w:szCs w:val="16"/>
                <w:rtl/>
              </w:rPr>
              <w:t>نام خانوادگی</w:t>
            </w:r>
          </w:p>
        </w:tc>
        <w:tc>
          <w:tcPr>
            <w:tcW w:w="321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350A" w:rsidRPr="0038114E" w:rsidRDefault="004D350A" w:rsidP="000F5B00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38114E">
              <w:rPr>
                <w:rFonts w:cs="B Mitra" w:hint="cs"/>
                <w:b/>
                <w:bCs/>
                <w:sz w:val="16"/>
                <w:szCs w:val="16"/>
                <w:rtl/>
              </w:rPr>
              <w:t>نام</w:t>
            </w:r>
          </w:p>
        </w:tc>
      </w:tr>
      <w:tr w:rsidR="00A75BB6" w:rsidRPr="0038114E" w:rsidTr="00A75BB6">
        <w:trPr>
          <w:trHeight w:val="439"/>
          <w:tblHeader/>
          <w:jc w:val="center"/>
        </w:trPr>
        <w:tc>
          <w:tcPr>
            <w:tcW w:w="524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D350A" w:rsidRPr="00E10E21" w:rsidRDefault="004D350A" w:rsidP="000F5B0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1402</w:t>
            </w:r>
          </w:p>
        </w:tc>
        <w:tc>
          <w:tcPr>
            <w:tcW w:w="2365" w:type="pct"/>
            <w:gridSpan w:val="7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D350A" w:rsidRPr="0038114E" w:rsidRDefault="004D350A" w:rsidP="000F5B00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97" w:type="pct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D350A" w:rsidRPr="0038114E" w:rsidRDefault="004D350A" w:rsidP="000F5B00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78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D350A" w:rsidRPr="0038114E" w:rsidRDefault="004D350A" w:rsidP="000F5B00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15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D350A" w:rsidRPr="0038114E" w:rsidRDefault="004D350A" w:rsidP="000F5B00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1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D350A" w:rsidRPr="0038114E" w:rsidRDefault="004D350A" w:rsidP="000F5B00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A75BB6" w:rsidRPr="0038114E" w:rsidTr="00A75BB6">
        <w:trPr>
          <w:trHeight w:val="97"/>
          <w:tblHeader/>
          <w:jc w:val="center"/>
        </w:trPr>
        <w:tc>
          <w:tcPr>
            <w:tcW w:w="1208" w:type="pct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350A" w:rsidRPr="0038114E" w:rsidRDefault="004D350A" w:rsidP="000F5B00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38114E">
              <w:rPr>
                <w:rFonts w:cs="B Mitra" w:hint="cs"/>
                <w:b/>
                <w:bCs/>
                <w:sz w:val="16"/>
                <w:szCs w:val="16"/>
                <w:rtl/>
              </w:rPr>
              <w:t>امتیاز مکتسبه</w:t>
            </w:r>
          </w:p>
        </w:tc>
        <w:tc>
          <w:tcPr>
            <w:tcW w:w="386" w:type="pct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350A" w:rsidRPr="0038114E" w:rsidRDefault="004D350A" w:rsidP="000F5B00">
            <w:pPr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 w:rsidRPr="0038114E">
              <w:rPr>
                <w:rFonts w:cs="B Mitra" w:hint="cs"/>
                <w:b/>
                <w:bCs/>
                <w:sz w:val="16"/>
                <w:szCs w:val="16"/>
                <w:rtl/>
              </w:rPr>
              <w:t>سقف امتیاز</w:t>
            </w:r>
          </w:p>
        </w:tc>
        <w:tc>
          <w:tcPr>
            <w:tcW w:w="1907" w:type="pct"/>
            <w:gridSpan w:val="6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350A" w:rsidRPr="0038114E" w:rsidRDefault="004D350A" w:rsidP="000F5B00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38114E">
              <w:rPr>
                <w:rFonts w:cs="B Mitra" w:hint="cs"/>
                <w:b/>
                <w:bCs/>
                <w:sz w:val="16"/>
                <w:szCs w:val="16"/>
                <w:rtl/>
              </w:rPr>
              <w:t>طیف امتیازدهی</w:t>
            </w:r>
          </w:p>
        </w:tc>
        <w:tc>
          <w:tcPr>
            <w:tcW w:w="1499" w:type="pct"/>
            <w:gridSpan w:val="4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350A" w:rsidRPr="0038114E" w:rsidRDefault="004D350A" w:rsidP="000F5B00">
            <w:pPr>
              <w:jc w:val="center"/>
              <w:rPr>
                <w:rFonts w:cs="B Mitra"/>
                <w:sz w:val="16"/>
                <w:szCs w:val="16"/>
              </w:rPr>
            </w:pPr>
            <w:r w:rsidRPr="0038114E">
              <w:rPr>
                <w:rFonts w:cs="B Mitra" w:hint="cs"/>
                <w:b/>
                <w:bCs/>
                <w:sz w:val="16"/>
                <w:szCs w:val="16"/>
                <w:rtl/>
              </w:rPr>
              <w:t>شاخص</w:t>
            </w:r>
          </w:p>
        </w:tc>
      </w:tr>
      <w:tr w:rsidR="00A75BB6" w:rsidRPr="0038114E" w:rsidTr="00A75BB6">
        <w:trPr>
          <w:trHeight w:val="97"/>
          <w:tblHeader/>
          <w:jc w:val="center"/>
        </w:trPr>
        <w:tc>
          <w:tcPr>
            <w:tcW w:w="524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D350A" w:rsidRPr="00E10E21" w:rsidRDefault="004D350A" w:rsidP="000F5B00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E10E21">
              <w:rPr>
                <w:rFonts w:cs="B Mitra" w:hint="cs"/>
                <w:b/>
                <w:bCs/>
                <w:sz w:val="18"/>
                <w:szCs w:val="18"/>
                <w:rtl/>
              </w:rPr>
              <w:t>بالاترین مقام مسئول</w:t>
            </w:r>
          </w:p>
        </w:tc>
        <w:tc>
          <w:tcPr>
            <w:tcW w:w="377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D350A" w:rsidRPr="0038114E" w:rsidRDefault="004D350A" w:rsidP="000F5B00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38114E">
              <w:rPr>
                <w:rFonts w:cs="B Mitra" w:hint="cs"/>
                <w:b/>
                <w:bCs/>
                <w:sz w:val="16"/>
                <w:szCs w:val="16"/>
                <w:rtl/>
              </w:rPr>
              <w:t>مسئول بلافصل</w:t>
            </w:r>
          </w:p>
        </w:tc>
        <w:tc>
          <w:tcPr>
            <w:tcW w:w="306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D350A" w:rsidRPr="0038114E" w:rsidRDefault="004D350A" w:rsidP="000F5B00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38114E">
              <w:rPr>
                <w:rFonts w:cs="B Mitra" w:hint="cs"/>
                <w:b/>
                <w:bCs/>
                <w:sz w:val="16"/>
                <w:szCs w:val="16"/>
                <w:rtl/>
              </w:rPr>
              <w:t>عضو</w:t>
            </w:r>
          </w:p>
        </w:tc>
        <w:tc>
          <w:tcPr>
            <w:tcW w:w="386" w:type="pct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D350A" w:rsidRPr="0038114E" w:rsidRDefault="004D350A" w:rsidP="000F5B00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06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D350A" w:rsidRPr="0038114E" w:rsidRDefault="004D350A" w:rsidP="000F5B00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38114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بسیار ضعیف </w:t>
            </w:r>
          </w:p>
        </w:tc>
        <w:tc>
          <w:tcPr>
            <w:tcW w:w="304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D350A" w:rsidRPr="0038114E" w:rsidRDefault="004D350A" w:rsidP="000F5B00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38114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ضعیف </w:t>
            </w:r>
          </w:p>
        </w:tc>
        <w:tc>
          <w:tcPr>
            <w:tcW w:w="380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D350A" w:rsidRPr="0038114E" w:rsidRDefault="004D350A" w:rsidP="000F5B00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38114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متوسط </w:t>
            </w:r>
          </w:p>
        </w:tc>
        <w:tc>
          <w:tcPr>
            <w:tcW w:w="305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D350A" w:rsidRPr="0038114E" w:rsidRDefault="004D350A" w:rsidP="000F5B00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38114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قابل قبول </w:t>
            </w:r>
          </w:p>
        </w:tc>
        <w:tc>
          <w:tcPr>
            <w:tcW w:w="304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D350A" w:rsidRPr="0038114E" w:rsidRDefault="004D350A" w:rsidP="000F5B00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38114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خوب </w:t>
            </w:r>
          </w:p>
        </w:tc>
        <w:tc>
          <w:tcPr>
            <w:tcW w:w="308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D350A" w:rsidRPr="0038114E" w:rsidRDefault="004D350A" w:rsidP="000F5B00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38114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بسیار خوب </w:t>
            </w:r>
          </w:p>
        </w:tc>
        <w:tc>
          <w:tcPr>
            <w:tcW w:w="1499" w:type="pct"/>
            <w:gridSpan w:val="4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D350A" w:rsidRPr="0038114E" w:rsidRDefault="004D350A" w:rsidP="000F5B00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4D350A" w:rsidRPr="0038114E" w:rsidTr="00A75BB6">
        <w:trPr>
          <w:trHeight w:val="60"/>
          <w:jc w:val="center"/>
        </w:trPr>
        <w:tc>
          <w:tcPr>
            <w:tcW w:w="5000" w:type="pct"/>
            <w:gridSpan w:val="14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D350A" w:rsidRPr="0038114E" w:rsidRDefault="004D350A" w:rsidP="000F5B00">
            <w:pPr>
              <w:tabs>
                <w:tab w:val="center" w:pos="6154"/>
                <w:tab w:val="left" w:pos="8063"/>
              </w:tabs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38114E">
              <w:rPr>
                <w:rFonts w:cs="B Mitra"/>
                <w:b/>
                <w:bCs/>
                <w:sz w:val="16"/>
                <w:szCs w:val="16"/>
                <w:rtl/>
              </w:rPr>
              <w:tab/>
            </w:r>
            <w:r w:rsidRPr="0038114E">
              <w:rPr>
                <w:rFonts w:cs="B Mitra" w:hint="cs"/>
                <w:b/>
                <w:bCs/>
                <w:sz w:val="16"/>
                <w:szCs w:val="16"/>
                <w:rtl/>
              </w:rPr>
              <w:t>تعظیم شعائر و انضباط اداری (15 امتیاز)</w:t>
            </w:r>
            <w:r w:rsidRPr="0038114E">
              <w:rPr>
                <w:rFonts w:cs="B Mitra"/>
                <w:b/>
                <w:bCs/>
                <w:sz w:val="16"/>
                <w:szCs w:val="16"/>
                <w:rtl/>
              </w:rPr>
              <w:tab/>
            </w:r>
          </w:p>
        </w:tc>
      </w:tr>
      <w:tr w:rsidR="00A75BB6" w:rsidRPr="0038114E" w:rsidTr="00A75BB6">
        <w:trPr>
          <w:trHeight w:val="60"/>
          <w:jc w:val="center"/>
        </w:trPr>
        <w:tc>
          <w:tcPr>
            <w:tcW w:w="524" w:type="pct"/>
            <w:tcBorders>
              <w:top w:val="single" w:sz="4" w:space="0" w:color="auto"/>
              <w:bottom w:val="single" w:sz="4" w:space="0" w:color="auto"/>
            </w:tcBorders>
          </w:tcPr>
          <w:p w:rsidR="004D350A" w:rsidRPr="0038114E" w:rsidRDefault="004D350A" w:rsidP="000F5B00">
            <w:pPr>
              <w:jc w:val="center"/>
              <w:rPr>
                <w:rFonts w:cs="B Mitra"/>
                <w:sz w:val="14"/>
                <w:szCs w:val="14"/>
                <w:rtl/>
              </w:rPr>
            </w:pPr>
            <w:r w:rsidRPr="0038114E">
              <w:rPr>
                <w:rFonts w:cs="B Mitra" w:hint="cs"/>
                <w:sz w:val="14"/>
                <w:szCs w:val="14"/>
                <w:rtl/>
              </w:rPr>
              <w:t>3</w:t>
            </w:r>
          </w:p>
        </w:tc>
        <w:tc>
          <w:tcPr>
            <w:tcW w:w="377" w:type="pct"/>
            <w:tcBorders>
              <w:top w:val="single" w:sz="4" w:space="0" w:color="auto"/>
              <w:bottom w:val="single" w:sz="4" w:space="0" w:color="auto"/>
            </w:tcBorders>
          </w:tcPr>
          <w:p w:rsidR="004D350A" w:rsidRPr="0038114E" w:rsidRDefault="004D350A" w:rsidP="000F5B00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38114E">
              <w:rPr>
                <w:rFonts w:cs="B Mitra" w:hint="cs"/>
                <w:sz w:val="16"/>
                <w:szCs w:val="16"/>
                <w:rtl/>
              </w:rPr>
              <w:t>2.7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</w:tcPr>
          <w:p w:rsidR="004D350A" w:rsidRPr="0038114E" w:rsidRDefault="004D350A" w:rsidP="000F5B00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38114E">
              <w:rPr>
                <w:rFonts w:cs="B Mitra" w:hint="cs"/>
                <w:sz w:val="16"/>
                <w:szCs w:val="16"/>
                <w:rtl/>
              </w:rPr>
              <w:t>2.1</w:t>
            </w:r>
          </w:p>
        </w:tc>
        <w:tc>
          <w:tcPr>
            <w:tcW w:w="3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50A" w:rsidRPr="0038114E" w:rsidRDefault="004D350A" w:rsidP="000F5B00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38114E">
              <w:rPr>
                <w:rFonts w:cs="B Mitra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50A" w:rsidRPr="0038114E" w:rsidRDefault="004D350A" w:rsidP="000F5B00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38114E">
              <w:rPr>
                <w:rFonts w:cs="B Mitra" w:hint="cs"/>
                <w:sz w:val="16"/>
                <w:szCs w:val="16"/>
                <w:rtl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50A" w:rsidRPr="0038114E" w:rsidRDefault="004D350A" w:rsidP="000F5B00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38114E">
              <w:rPr>
                <w:rFonts w:cs="B Mitra" w:hint="cs"/>
                <w:sz w:val="16"/>
                <w:szCs w:val="16"/>
                <w:rtl/>
              </w:rPr>
              <w:t>0.9</w:t>
            </w: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50A" w:rsidRPr="0038114E" w:rsidRDefault="004D350A" w:rsidP="000F5B00">
            <w:pPr>
              <w:jc w:val="center"/>
              <w:rPr>
                <w:rFonts w:cs="B Mitra"/>
                <w:sz w:val="16"/>
                <w:szCs w:val="16"/>
              </w:rPr>
            </w:pPr>
            <w:r w:rsidRPr="0038114E">
              <w:rPr>
                <w:rFonts w:cs="B Mitra" w:hint="cs"/>
                <w:sz w:val="16"/>
                <w:szCs w:val="16"/>
                <w:rtl/>
              </w:rPr>
              <w:t>1.5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50A" w:rsidRPr="0038114E" w:rsidRDefault="004D350A" w:rsidP="000F5B00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38114E">
              <w:rPr>
                <w:rFonts w:cs="B Mitra" w:hint="cs"/>
                <w:sz w:val="16"/>
                <w:szCs w:val="16"/>
                <w:rtl/>
              </w:rPr>
              <w:t>2.1</w:t>
            </w:r>
          </w:p>
        </w:tc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50A" w:rsidRPr="0038114E" w:rsidRDefault="004D350A" w:rsidP="000F5B00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38114E">
              <w:rPr>
                <w:rFonts w:cs="B Mitra" w:hint="cs"/>
                <w:sz w:val="16"/>
                <w:szCs w:val="16"/>
                <w:rtl/>
              </w:rPr>
              <w:t>2.7</w:t>
            </w:r>
          </w:p>
        </w:tc>
        <w:tc>
          <w:tcPr>
            <w:tcW w:w="3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50A" w:rsidRPr="0038114E" w:rsidRDefault="004D350A" w:rsidP="000F5B00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38114E">
              <w:rPr>
                <w:rFonts w:cs="B Mitra" w:hint="cs"/>
                <w:sz w:val="16"/>
                <w:szCs w:val="16"/>
                <w:rtl/>
              </w:rPr>
              <w:t>3</w:t>
            </w:r>
          </w:p>
        </w:tc>
        <w:tc>
          <w:tcPr>
            <w:tcW w:w="149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50A" w:rsidRPr="0038114E" w:rsidRDefault="004D350A" w:rsidP="000F5B00">
            <w:pPr>
              <w:jc w:val="center"/>
              <w:rPr>
                <w:rFonts w:ascii="Calibri" w:hAnsi="Calibri" w:cs="B Mitra"/>
                <w:sz w:val="16"/>
                <w:szCs w:val="16"/>
              </w:rPr>
            </w:pPr>
            <w:r w:rsidRPr="0038114E">
              <w:rPr>
                <w:rFonts w:ascii="Calibri" w:hAnsi="Calibri" w:cs="B Mitra" w:hint="cs"/>
                <w:sz w:val="16"/>
                <w:szCs w:val="16"/>
                <w:rtl/>
              </w:rPr>
              <w:t>صداقت در گفتار و رفتار، رازداری و امانتداری</w:t>
            </w:r>
          </w:p>
        </w:tc>
      </w:tr>
      <w:tr w:rsidR="00A75BB6" w:rsidRPr="0038114E" w:rsidTr="00A75BB6">
        <w:trPr>
          <w:jc w:val="center"/>
        </w:trPr>
        <w:tc>
          <w:tcPr>
            <w:tcW w:w="524" w:type="pct"/>
            <w:tcBorders>
              <w:top w:val="single" w:sz="4" w:space="0" w:color="auto"/>
              <w:bottom w:val="single" w:sz="4" w:space="0" w:color="auto"/>
            </w:tcBorders>
          </w:tcPr>
          <w:p w:rsidR="004D350A" w:rsidRPr="0038114E" w:rsidRDefault="004D350A" w:rsidP="000F5B00">
            <w:pPr>
              <w:jc w:val="center"/>
              <w:rPr>
                <w:rFonts w:cs="B Mitra"/>
                <w:sz w:val="14"/>
                <w:szCs w:val="14"/>
                <w:rtl/>
              </w:rPr>
            </w:pPr>
            <w:r w:rsidRPr="0038114E">
              <w:rPr>
                <w:rFonts w:cs="B Mitra" w:hint="cs"/>
                <w:sz w:val="14"/>
                <w:szCs w:val="14"/>
                <w:rtl/>
              </w:rPr>
              <w:t>2.1</w:t>
            </w:r>
          </w:p>
        </w:tc>
        <w:tc>
          <w:tcPr>
            <w:tcW w:w="377" w:type="pct"/>
            <w:tcBorders>
              <w:top w:val="single" w:sz="4" w:space="0" w:color="auto"/>
              <w:bottom w:val="single" w:sz="4" w:space="0" w:color="auto"/>
            </w:tcBorders>
          </w:tcPr>
          <w:p w:rsidR="004D350A" w:rsidRPr="0038114E" w:rsidRDefault="004D350A" w:rsidP="000F5B00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38114E">
              <w:rPr>
                <w:rFonts w:cs="B Mitra" w:hint="cs"/>
                <w:noProof/>
                <w:sz w:val="16"/>
                <w:szCs w:val="16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E492A1B" wp14:editId="17E11E6F">
                      <wp:simplePos x="0" y="0"/>
                      <wp:positionH relativeFrom="column">
                        <wp:posOffset>-688340</wp:posOffset>
                      </wp:positionH>
                      <wp:positionV relativeFrom="paragraph">
                        <wp:posOffset>-291465</wp:posOffset>
                      </wp:positionV>
                      <wp:extent cx="1524000" cy="876300"/>
                      <wp:effectExtent l="0" t="0" r="19050" b="19050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0" cy="87630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C90DC8C" id="Oval 2" o:spid="_x0000_s1026" style="position:absolute;margin-left:-54.2pt;margin-top:-22.95pt;width:120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" filled="f" strokecolor="#ed7d31 [3205]" strokeweight="1pt">
                      <v:stroke joinstyle="miter"/>
                    </v:oval>
                  </w:pict>
                </mc:Fallback>
              </mc:AlternateContent>
            </w:r>
            <w:r w:rsidRPr="0038114E">
              <w:rPr>
                <w:rFonts w:cs="B Mitra" w:hint="cs"/>
                <w:sz w:val="16"/>
                <w:szCs w:val="16"/>
                <w:rtl/>
              </w:rPr>
              <w:t>1.5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</w:tcPr>
          <w:p w:rsidR="004D350A" w:rsidRPr="0038114E" w:rsidRDefault="004D350A" w:rsidP="000F5B00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38114E">
              <w:rPr>
                <w:rFonts w:cs="B Mitra" w:hint="cs"/>
                <w:sz w:val="16"/>
                <w:szCs w:val="16"/>
                <w:rtl/>
              </w:rPr>
              <w:t>2.7</w:t>
            </w:r>
          </w:p>
        </w:tc>
        <w:tc>
          <w:tcPr>
            <w:tcW w:w="3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50A" w:rsidRPr="0038114E" w:rsidRDefault="004D350A" w:rsidP="000F5B00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38114E">
              <w:rPr>
                <w:rFonts w:cs="B Mitra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50A" w:rsidRPr="0038114E" w:rsidRDefault="004D350A" w:rsidP="000F5B00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38114E">
              <w:rPr>
                <w:rFonts w:cs="B Mitra" w:hint="cs"/>
                <w:sz w:val="16"/>
                <w:szCs w:val="16"/>
                <w:rtl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50A" w:rsidRPr="0038114E" w:rsidRDefault="004D350A" w:rsidP="000F5B00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38114E">
              <w:rPr>
                <w:rFonts w:cs="B Mitra" w:hint="cs"/>
                <w:sz w:val="16"/>
                <w:szCs w:val="16"/>
                <w:rtl/>
              </w:rPr>
              <w:t>0.9</w:t>
            </w: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50A" w:rsidRPr="0038114E" w:rsidRDefault="004D350A" w:rsidP="000F5B00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38114E">
              <w:rPr>
                <w:rFonts w:cs="B Mitra" w:hint="cs"/>
                <w:sz w:val="16"/>
                <w:szCs w:val="16"/>
                <w:rtl/>
              </w:rPr>
              <w:t>1.5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50A" w:rsidRPr="0038114E" w:rsidRDefault="004D350A" w:rsidP="000F5B00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38114E">
              <w:rPr>
                <w:rFonts w:cs="B Mitra" w:hint="cs"/>
                <w:sz w:val="16"/>
                <w:szCs w:val="16"/>
                <w:rtl/>
              </w:rPr>
              <w:t>2.1</w:t>
            </w:r>
          </w:p>
        </w:tc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50A" w:rsidRPr="0038114E" w:rsidRDefault="004D350A" w:rsidP="000F5B00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38114E">
              <w:rPr>
                <w:rFonts w:cs="B Mitra" w:hint="cs"/>
                <w:sz w:val="16"/>
                <w:szCs w:val="16"/>
                <w:rtl/>
              </w:rPr>
              <w:t>2.7</w:t>
            </w:r>
          </w:p>
        </w:tc>
        <w:tc>
          <w:tcPr>
            <w:tcW w:w="3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50A" w:rsidRPr="0038114E" w:rsidRDefault="004D350A" w:rsidP="000F5B00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38114E">
              <w:rPr>
                <w:rFonts w:cs="B Mitra" w:hint="cs"/>
                <w:sz w:val="16"/>
                <w:szCs w:val="16"/>
                <w:rtl/>
              </w:rPr>
              <w:t>3</w:t>
            </w:r>
          </w:p>
        </w:tc>
        <w:tc>
          <w:tcPr>
            <w:tcW w:w="149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50A" w:rsidRPr="0038114E" w:rsidRDefault="004D350A" w:rsidP="000F5B00">
            <w:pPr>
              <w:jc w:val="center"/>
              <w:rPr>
                <w:rFonts w:ascii="Calibri" w:hAnsi="Calibri" w:cs="B Mitra"/>
                <w:sz w:val="16"/>
                <w:szCs w:val="16"/>
                <w:rtl/>
              </w:rPr>
            </w:pPr>
            <w:r w:rsidRPr="0038114E">
              <w:rPr>
                <w:rFonts w:ascii="Calibri" w:hAnsi="Calibri" w:cs="B Mitra" w:hint="cs"/>
                <w:sz w:val="16"/>
                <w:szCs w:val="16"/>
                <w:rtl/>
              </w:rPr>
              <w:t>رعایت قوانین و مقررات، ضوابط اداری، انضباطی و سازمانی</w:t>
            </w:r>
          </w:p>
        </w:tc>
      </w:tr>
      <w:tr w:rsidR="00A75BB6" w:rsidRPr="0038114E" w:rsidTr="00A75BB6">
        <w:trPr>
          <w:trHeight w:val="143"/>
          <w:jc w:val="center"/>
        </w:trPr>
        <w:tc>
          <w:tcPr>
            <w:tcW w:w="524" w:type="pct"/>
            <w:tcBorders>
              <w:top w:val="single" w:sz="4" w:space="0" w:color="auto"/>
              <w:bottom w:val="single" w:sz="4" w:space="0" w:color="auto"/>
            </w:tcBorders>
          </w:tcPr>
          <w:p w:rsidR="004D350A" w:rsidRPr="0038114E" w:rsidRDefault="004D350A" w:rsidP="000F5B00">
            <w:pPr>
              <w:jc w:val="center"/>
              <w:rPr>
                <w:rFonts w:cs="B Mitra"/>
                <w:sz w:val="14"/>
                <w:szCs w:val="14"/>
                <w:rtl/>
              </w:rPr>
            </w:pPr>
            <w:r w:rsidRPr="0038114E">
              <w:rPr>
                <w:rFonts w:cs="B Mitra" w:hint="cs"/>
                <w:sz w:val="14"/>
                <w:szCs w:val="14"/>
                <w:rtl/>
              </w:rPr>
              <w:t>1.5</w:t>
            </w:r>
          </w:p>
        </w:tc>
        <w:tc>
          <w:tcPr>
            <w:tcW w:w="377" w:type="pct"/>
            <w:tcBorders>
              <w:top w:val="single" w:sz="4" w:space="0" w:color="auto"/>
              <w:bottom w:val="single" w:sz="4" w:space="0" w:color="auto"/>
            </w:tcBorders>
          </w:tcPr>
          <w:p w:rsidR="004D350A" w:rsidRPr="0038114E" w:rsidRDefault="004D350A" w:rsidP="000F5B00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38114E">
              <w:rPr>
                <w:rFonts w:cs="B Mitra" w:hint="cs"/>
                <w:sz w:val="16"/>
                <w:szCs w:val="16"/>
                <w:rtl/>
              </w:rPr>
              <w:t>2.1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</w:tcPr>
          <w:p w:rsidR="004D350A" w:rsidRPr="0038114E" w:rsidRDefault="004D350A" w:rsidP="000F5B00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38114E">
              <w:rPr>
                <w:rFonts w:cs="B Mitra" w:hint="cs"/>
                <w:sz w:val="16"/>
                <w:szCs w:val="16"/>
                <w:rtl/>
              </w:rPr>
              <w:t>1.5</w:t>
            </w:r>
          </w:p>
        </w:tc>
        <w:tc>
          <w:tcPr>
            <w:tcW w:w="3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50A" w:rsidRPr="0038114E" w:rsidRDefault="004D350A" w:rsidP="000F5B00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38114E">
              <w:rPr>
                <w:rFonts w:cs="B Mitra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50A" w:rsidRPr="0038114E" w:rsidRDefault="004D350A" w:rsidP="000F5B00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38114E">
              <w:rPr>
                <w:rFonts w:cs="B Mitra" w:hint="cs"/>
                <w:sz w:val="16"/>
                <w:szCs w:val="16"/>
                <w:rtl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50A" w:rsidRPr="0038114E" w:rsidRDefault="004D350A" w:rsidP="000F5B00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38114E">
              <w:rPr>
                <w:rFonts w:cs="B Mitra" w:hint="cs"/>
                <w:sz w:val="16"/>
                <w:szCs w:val="16"/>
                <w:rtl/>
              </w:rPr>
              <w:t>0.9</w:t>
            </w: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50A" w:rsidRPr="0038114E" w:rsidRDefault="004D350A" w:rsidP="000F5B00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38114E">
              <w:rPr>
                <w:rFonts w:cs="B Mitra" w:hint="cs"/>
                <w:sz w:val="16"/>
                <w:szCs w:val="16"/>
                <w:rtl/>
              </w:rPr>
              <w:t>1.5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50A" w:rsidRPr="0038114E" w:rsidRDefault="004D350A" w:rsidP="000F5B00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38114E">
              <w:rPr>
                <w:rFonts w:cs="B Mitra" w:hint="cs"/>
                <w:sz w:val="16"/>
                <w:szCs w:val="16"/>
                <w:rtl/>
              </w:rPr>
              <w:t>2.1</w:t>
            </w:r>
          </w:p>
        </w:tc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50A" w:rsidRPr="0038114E" w:rsidRDefault="004D350A" w:rsidP="000F5B00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38114E">
              <w:rPr>
                <w:rFonts w:cs="B Mitra" w:hint="cs"/>
                <w:sz w:val="16"/>
                <w:szCs w:val="16"/>
                <w:rtl/>
              </w:rPr>
              <w:t>2.7</w:t>
            </w:r>
          </w:p>
        </w:tc>
        <w:tc>
          <w:tcPr>
            <w:tcW w:w="3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50A" w:rsidRPr="0038114E" w:rsidRDefault="004D350A" w:rsidP="000F5B00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38114E">
              <w:rPr>
                <w:rFonts w:cs="B Mitra" w:hint="cs"/>
                <w:sz w:val="16"/>
                <w:szCs w:val="16"/>
                <w:rtl/>
              </w:rPr>
              <w:t>3</w:t>
            </w:r>
          </w:p>
        </w:tc>
        <w:tc>
          <w:tcPr>
            <w:tcW w:w="149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50A" w:rsidRPr="0038114E" w:rsidRDefault="004D350A" w:rsidP="000F5B00">
            <w:pPr>
              <w:jc w:val="center"/>
              <w:rPr>
                <w:rFonts w:ascii="Calibri" w:hAnsi="Calibri" w:cs="B Mitra"/>
                <w:sz w:val="16"/>
                <w:szCs w:val="16"/>
                <w:rtl/>
              </w:rPr>
            </w:pPr>
            <w:r w:rsidRPr="0038114E">
              <w:rPr>
                <w:rFonts w:ascii="Calibri" w:hAnsi="Calibri" w:cs="B Mitra" w:hint="cs"/>
                <w:sz w:val="16"/>
                <w:szCs w:val="16"/>
                <w:rtl/>
              </w:rPr>
              <w:t>رعایت پوشش متناسب با ضوابط اداری</w:t>
            </w:r>
          </w:p>
        </w:tc>
      </w:tr>
      <w:tr w:rsidR="00A75BB6" w:rsidRPr="0038114E" w:rsidTr="00A75BB6">
        <w:trPr>
          <w:jc w:val="center"/>
        </w:trPr>
        <w:tc>
          <w:tcPr>
            <w:tcW w:w="524" w:type="pct"/>
            <w:tcBorders>
              <w:top w:val="single" w:sz="4" w:space="0" w:color="auto"/>
              <w:bottom w:val="single" w:sz="4" w:space="0" w:color="auto"/>
            </w:tcBorders>
          </w:tcPr>
          <w:p w:rsidR="004D350A" w:rsidRPr="0038114E" w:rsidRDefault="004D350A" w:rsidP="000F5B00">
            <w:pPr>
              <w:jc w:val="center"/>
              <w:rPr>
                <w:rFonts w:cs="B Mitra"/>
                <w:sz w:val="14"/>
                <w:szCs w:val="14"/>
                <w:rtl/>
              </w:rPr>
            </w:pPr>
            <w:r w:rsidRPr="0038114E">
              <w:rPr>
                <w:rFonts w:cs="B Mitra" w:hint="cs"/>
                <w:sz w:val="14"/>
                <w:szCs w:val="14"/>
                <w:rtl/>
              </w:rPr>
              <w:t>2.7</w:t>
            </w:r>
          </w:p>
        </w:tc>
        <w:tc>
          <w:tcPr>
            <w:tcW w:w="377" w:type="pct"/>
            <w:tcBorders>
              <w:top w:val="single" w:sz="4" w:space="0" w:color="auto"/>
              <w:bottom w:val="single" w:sz="4" w:space="0" w:color="auto"/>
            </w:tcBorders>
          </w:tcPr>
          <w:p w:rsidR="004D350A" w:rsidRPr="0038114E" w:rsidRDefault="004D350A" w:rsidP="000F5B00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38114E">
              <w:rPr>
                <w:rFonts w:cs="B Mitra" w:hint="cs"/>
                <w:sz w:val="16"/>
                <w:szCs w:val="16"/>
                <w:rtl/>
              </w:rPr>
              <w:t>2.1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</w:tcPr>
          <w:p w:rsidR="004D350A" w:rsidRPr="0038114E" w:rsidRDefault="004D350A" w:rsidP="000F5B00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38114E">
              <w:rPr>
                <w:rFonts w:cs="B Mitra" w:hint="cs"/>
                <w:sz w:val="16"/>
                <w:szCs w:val="16"/>
                <w:rtl/>
              </w:rPr>
              <w:t>2.1</w:t>
            </w:r>
          </w:p>
        </w:tc>
        <w:tc>
          <w:tcPr>
            <w:tcW w:w="3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50A" w:rsidRPr="0038114E" w:rsidRDefault="004D350A" w:rsidP="000F5B00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38114E">
              <w:rPr>
                <w:rFonts w:cs="B Mitra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50A" w:rsidRPr="0038114E" w:rsidRDefault="004D350A" w:rsidP="000F5B00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38114E">
              <w:rPr>
                <w:rFonts w:cs="B Mitra" w:hint="cs"/>
                <w:sz w:val="16"/>
                <w:szCs w:val="16"/>
                <w:rtl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50A" w:rsidRPr="0038114E" w:rsidRDefault="004D350A" w:rsidP="000F5B00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38114E">
              <w:rPr>
                <w:rFonts w:cs="B Mitra" w:hint="cs"/>
                <w:sz w:val="16"/>
                <w:szCs w:val="16"/>
                <w:rtl/>
              </w:rPr>
              <w:t>0.9</w:t>
            </w: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50A" w:rsidRPr="0038114E" w:rsidRDefault="004D350A" w:rsidP="000F5B00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38114E">
              <w:rPr>
                <w:rFonts w:cs="B Mitra" w:hint="cs"/>
                <w:sz w:val="16"/>
                <w:szCs w:val="16"/>
                <w:rtl/>
              </w:rPr>
              <w:t>1.5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50A" w:rsidRPr="0038114E" w:rsidRDefault="004D350A" w:rsidP="000F5B00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38114E">
              <w:rPr>
                <w:rFonts w:cs="B Mitra" w:hint="cs"/>
                <w:sz w:val="16"/>
                <w:szCs w:val="16"/>
                <w:rtl/>
              </w:rPr>
              <w:t>2.1</w:t>
            </w:r>
          </w:p>
        </w:tc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50A" w:rsidRPr="0038114E" w:rsidRDefault="004D350A" w:rsidP="000F5B00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38114E">
              <w:rPr>
                <w:rFonts w:cs="B Mitra" w:hint="cs"/>
                <w:sz w:val="16"/>
                <w:szCs w:val="16"/>
                <w:rtl/>
              </w:rPr>
              <w:t>2.7</w:t>
            </w:r>
          </w:p>
        </w:tc>
        <w:tc>
          <w:tcPr>
            <w:tcW w:w="3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50A" w:rsidRPr="0038114E" w:rsidRDefault="004D350A" w:rsidP="000F5B00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38114E">
              <w:rPr>
                <w:rFonts w:cs="B Mitra" w:hint="cs"/>
                <w:sz w:val="16"/>
                <w:szCs w:val="16"/>
                <w:rtl/>
              </w:rPr>
              <w:t>3</w:t>
            </w:r>
          </w:p>
        </w:tc>
        <w:tc>
          <w:tcPr>
            <w:tcW w:w="149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50A" w:rsidRPr="0038114E" w:rsidRDefault="004D350A" w:rsidP="000F5B00">
            <w:pPr>
              <w:jc w:val="center"/>
              <w:rPr>
                <w:rFonts w:ascii="Calibri" w:hAnsi="Calibri" w:cs="B Mitra"/>
                <w:sz w:val="16"/>
                <w:szCs w:val="16"/>
                <w:rtl/>
              </w:rPr>
            </w:pPr>
            <w:r w:rsidRPr="0038114E">
              <w:rPr>
                <w:rFonts w:ascii="Calibri" w:hAnsi="Calibri" w:cs="B Mitra" w:hint="cs"/>
                <w:sz w:val="16"/>
                <w:szCs w:val="16"/>
                <w:rtl/>
              </w:rPr>
              <w:t>رعایت بهداشت فردی</w:t>
            </w:r>
          </w:p>
        </w:tc>
      </w:tr>
      <w:tr w:rsidR="00A75BB6" w:rsidRPr="0038114E" w:rsidTr="00A75BB6">
        <w:trPr>
          <w:jc w:val="center"/>
        </w:trPr>
        <w:tc>
          <w:tcPr>
            <w:tcW w:w="1208" w:type="pct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D350A" w:rsidRPr="0038114E" w:rsidRDefault="004D350A" w:rsidP="000F5B00">
            <w:pPr>
              <w:tabs>
                <w:tab w:val="left" w:pos="271"/>
                <w:tab w:val="center" w:pos="1019"/>
              </w:tabs>
              <w:jc w:val="center"/>
              <w:rPr>
                <w:rFonts w:cs="B Mitra"/>
                <w:sz w:val="16"/>
                <w:szCs w:val="16"/>
                <w:rtl/>
              </w:rPr>
            </w:pPr>
            <w:r w:rsidRPr="0038114E">
              <w:rPr>
                <w:rFonts w:cs="B Mitra" w:hint="cs"/>
                <w:sz w:val="16"/>
                <w:szCs w:val="16"/>
                <w:rtl/>
              </w:rPr>
              <w:t>امتیاز این قسمت توسط مرجع مربوطه اعمال می</w:t>
            </w:r>
            <w:r w:rsidRPr="0038114E">
              <w:rPr>
                <w:rFonts w:cs="B Mitra"/>
                <w:sz w:val="16"/>
                <w:szCs w:val="16"/>
                <w:rtl/>
              </w:rPr>
              <w:softHyphen/>
            </w:r>
            <w:r w:rsidRPr="0038114E">
              <w:rPr>
                <w:rFonts w:cs="B Mitra" w:hint="cs"/>
                <w:sz w:val="16"/>
                <w:szCs w:val="16"/>
                <w:rtl/>
              </w:rPr>
              <w:t>گردد.</w:t>
            </w:r>
          </w:p>
        </w:tc>
        <w:tc>
          <w:tcPr>
            <w:tcW w:w="386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D350A" w:rsidRPr="0038114E" w:rsidRDefault="004D350A" w:rsidP="000F5B00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38114E">
              <w:rPr>
                <w:rFonts w:cs="B Mitra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907" w:type="pct"/>
            <w:gridSpan w:val="6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D350A" w:rsidRPr="0038114E" w:rsidRDefault="004D350A" w:rsidP="000F5B00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38114E">
              <w:rPr>
                <w:rFonts w:cs="B Mitra" w:hint="cs"/>
                <w:sz w:val="16"/>
                <w:szCs w:val="16"/>
                <w:rtl/>
              </w:rPr>
              <w:t>امتیاز این قسمت توسط مرجع مربوطه اعمال می</w:t>
            </w:r>
            <w:r w:rsidRPr="0038114E">
              <w:rPr>
                <w:rFonts w:cs="B Mitra"/>
                <w:sz w:val="16"/>
                <w:szCs w:val="16"/>
                <w:rtl/>
              </w:rPr>
              <w:softHyphen/>
            </w:r>
            <w:r w:rsidRPr="0038114E">
              <w:rPr>
                <w:rFonts w:cs="B Mitra" w:hint="cs"/>
                <w:sz w:val="16"/>
                <w:szCs w:val="16"/>
                <w:rtl/>
              </w:rPr>
              <w:t>گردد.</w:t>
            </w:r>
          </w:p>
        </w:tc>
        <w:tc>
          <w:tcPr>
            <w:tcW w:w="1499" w:type="pct"/>
            <w:gridSpan w:val="4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D350A" w:rsidRPr="0038114E" w:rsidRDefault="004D350A" w:rsidP="000F5B00">
            <w:pPr>
              <w:jc w:val="center"/>
              <w:rPr>
                <w:rFonts w:ascii="Calibri" w:hAnsi="Calibri" w:cs="B Mitra"/>
                <w:sz w:val="16"/>
                <w:szCs w:val="16"/>
                <w:rtl/>
              </w:rPr>
            </w:pPr>
            <w:r w:rsidRPr="0038114E">
              <w:rPr>
                <w:rFonts w:ascii="Calibri" w:hAnsi="Calibri" w:cs="B Mitra" w:hint="cs"/>
                <w:sz w:val="16"/>
                <w:szCs w:val="16"/>
                <w:rtl/>
              </w:rPr>
              <w:t>حضور منظم و فعال در محل کار</w:t>
            </w:r>
          </w:p>
        </w:tc>
      </w:tr>
    </w:tbl>
    <w:p w:rsidR="004D350A" w:rsidRPr="004D350A" w:rsidRDefault="004D350A" w:rsidP="004D350A">
      <w:pPr>
        <w:pStyle w:val="ListParagraph"/>
        <w:jc w:val="both"/>
        <w:rPr>
          <w:rFonts w:cs="B Nazanin"/>
        </w:rPr>
      </w:pPr>
    </w:p>
    <w:p w:rsidR="00AD7B03" w:rsidRDefault="00AD7B03" w:rsidP="00AD7B03">
      <w:pPr>
        <w:pStyle w:val="ListParagraph"/>
        <w:ind w:left="423"/>
        <w:jc w:val="both"/>
        <w:rPr>
          <w:rFonts w:cs="B Nazanin"/>
          <w:b/>
          <w:bCs/>
        </w:rPr>
      </w:pPr>
    </w:p>
    <w:p w:rsidR="00A06F38" w:rsidRPr="002B66A7" w:rsidRDefault="00A06F38" w:rsidP="00A06F38">
      <w:pPr>
        <w:pStyle w:val="ListParagraph"/>
        <w:ind w:left="423"/>
        <w:jc w:val="both"/>
        <w:rPr>
          <w:rFonts w:cs="B Nazanin"/>
          <w:b/>
          <w:bCs/>
          <w:rtl/>
        </w:rPr>
      </w:pPr>
    </w:p>
    <w:sectPr w:rsidR="00A06F38" w:rsidRPr="002B66A7" w:rsidSect="00C43720">
      <w:headerReference w:type="default" r:id="rId8"/>
      <w:footerReference w:type="default" r:id="rId9"/>
      <w:pgSz w:w="11906" w:h="16838"/>
      <w:pgMar w:top="397" w:right="1134" w:bottom="284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4EA" w:rsidRDefault="00BB14EA" w:rsidP="00281781">
      <w:pPr>
        <w:spacing w:after="0" w:line="240" w:lineRule="auto"/>
      </w:pPr>
      <w:r>
        <w:separator/>
      </w:r>
    </w:p>
  </w:endnote>
  <w:endnote w:type="continuationSeparator" w:id="0">
    <w:p w:rsidR="00BB14EA" w:rsidRDefault="00BB14EA" w:rsidP="00281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573110729"/>
      <w:docPartObj>
        <w:docPartGallery w:val="Page Numbers (Bottom of Page)"/>
        <w:docPartUnique/>
      </w:docPartObj>
    </w:sdtPr>
    <w:sdtEndPr/>
    <w:sdtContent>
      <w:p w:rsidR="00ED1E69" w:rsidRDefault="00ED1E6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1876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  <w:p w:rsidR="00ED1E69" w:rsidRDefault="00ED1E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4EA" w:rsidRDefault="00BB14EA" w:rsidP="00281781">
      <w:pPr>
        <w:spacing w:after="0" w:line="240" w:lineRule="auto"/>
      </w:pPr>
      <w:r>
        <w:separator/>
      </w:r>
    </w:p>
  </w:footnote>
  <w:footnote w:type="continuationSeparator" w:id="0">
    <w:p w:rsidR="00BB14EA" w:rsidRDefault="00BB14EA" w:rsidP="00281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E69" w:rsidRDefault="00ED1E69" w:rsidP="00C121E5">
    <w:pPr>
      <w:pStyle w:val="Header"/>
      <w:pBdr>
        <w:bottom w:val="thinThickSmallGap" w:sz="24" w:space="1" w:color="auto"/>
      </w:pBdr>
      <w:jc w:val="center"/>
      <w:rPr>
        <w:rtl/>
      </w:rPr>
    </w:pPr>
    <w:r w:rsidRPr="0011197D">
      <w:rPr>
        <w:rFonts w:cs="B Nazanin" w:hint="cs"/>
        <w:b/>
        <w:bCs/>
        <w:sz w:val="24"/>
        <w:szCs w:val="24"/>
        <w:rtl/>
      </w:rPr>
      <w:t xml:space="preserve">دستورالعمل تکمیل فرم ارزیابی عملکرد کارکنان </w:t>
    </w:r>
    <w:r>
      <w:rPr>
        <w:rFonts w:cs="B Nazanin" w:hint="cs"/>
        <w:b/>
        <w:bCs/>
        <w:sz w:val="24"/>
        <w:szCs w:val="24"/>
        <w:rtl/>
      </w:rPr>
      <w:t>د</w:t>
    </w:r>
    <w:r w:rsidRPr="0011197D">
      <w:rPr>
        <w:rFonts w:cs="B Nazanin" w:hint="cs"/>
        <w:b/>
        <w:bCs/>
        <w:sz w:val="24"/>
        <w:szCs w:val="24"/>
        <w:rtl/>
      </w:rPr>
      <w:t>انشگاه بوعلی</w:t>
    </w:r>
    <w:r w:rsidRPr="0011197D">
      <w:rPr>
        <w:rFonts w:cs="B Nazanin"/>
        <w:b/>
        <w:bCs/>
        <w:sz w:val="24"/>
        <w:szCs w:val="24"/>
        <w:rtl/>
      </w:rPr>
      <w:softHyphen/>
    </w:r>
    <w:r w:rsidRPr="0011197D">
      <w:rPr>
        <w:rFonts w:cs="B Nazanin" w:hint="cs"/>
        <w:b/>
        <w:bCs/>
        <w:sz w:val="24"/>
        <w:szCs w:val="24"/>
        <w:rtl/>
      </w:rPr>
      <w:t>سینا</w:t>
    </w:r>
  </w:p>
  <w:p w:rsidR="002B66A7" w:rsidRDefault="002B66A7" w:rsidP="0028178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56750"/>
    <w:multiLevelType w:val="hybridMultilevel"/>
    <w:tmpl w:val="F1A25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8049E"/>
    <w:multiLevelType w:val="hybridMultilevel"/>
    <w:tmpl w:val="8040BAC6"/>
    <w:lvl w:ilvl="0" w:tplc="8A706416">
      <w:start w:val="1"/>
      <w:numFmt w:val="bullet"/>
      <w:lvlText w:val="D"/>
      <w:lvlJc w:val="left"/>
      <w:pPr>
        <w:ind w:left="774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19B90B6E"/>
    <w:multiLevelType w:val="hybridMultilevel"/>
    <w:tmpl w:val="FF34F4E0"/>
    <w:lvl w:ilvl="0" w:tplc="8A706416">
      <w:start w:val="1"/>
      <w:numFmt w:val="bullet"/>
      <w:lvlText w:val="D"/>
      <w:lvlJc w:val="left"/>
      <w:pPr>
        <w:ind w:left="10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205A34"/>
    <w:multiLevelType w:val="hybridMultilevel"/>
    <w:tmpl w:val="C6EAA84E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 w15:restartNumberingAfterBreak="0">
    <w:nsid w:val="1D0638F6"/>
    <w:multiLevelType w:val="hybridMultilevel"/>
    <w:tmpl w:val="2D2656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1E15A4"/>
    <w:multiLevelType w:val="hybridMultilevel"/>
    <w:tmpl w:val="BABEB64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295C64B0"/>
    <w:multiLevelType w:val="hybridMultilevel"/>
    <w:tmpl w:val="EC90133C"/>
    <w:lvl w:ilvl="0" w:tplc="5FFCA5A2">
      <w:start w:val="1"/>
      <w:numFmt w:val="bullet"/>
      <w:lvlText w:val="D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EE3547"/>
    <w:multiLevelType w:val="hybridMultilevel"/>
    <w:tmpl w:val="35EAB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E02835"/>
    <w:multiLevelType w:val="hybridMultilevel"/>
    <w:tmpl w:val="54A262CE"/>
    <w:lvl w:ilvl="0" w:tplc="8A706416">
      <w:start w:val="1"/>
      <w:numFmt w:val="bullet"/>
      <w:lvlText w:val="D"/>
      <w:lvlJc w:val="left"/>
      <w:pPr>
        <w:ind w:left="10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71248DE"/>
    <w:multiLevelType w:val="hybridMultilevel"/>
    <w:tmpl w:val="632E43D4"/>
    <w:lvl w:ilvl="0" w:tplc="5FFCA5A2">
      <w:start w:val="1"/>
      <w:numFmt w:val="bullet"/>
      <w:lvlText w:val="D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225CF8"/>
    <w:multiLevelType w:val="hybridMultilevel"/>
    <w:tmpl w:val="B3B26506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1" w15:restartNumberingAfterBreak="0">
    <w:nsid w:val="600D2262"/>
    <w:multiLevelType w:val="hybridMultilevel"/>
    <w:tmpl w:val="F3BC2950"/>
    <w:lvl w:ilvl="0" w:tplc="5FFCA5A2">
      <w:start w:val="1"/>
      <w:numFmt w:val="bullet"/>
      <w:lvlText w:val="D"/>
      <w:lvlJc w:val="left"/>
      <w:pPr>
        <w:ind w:left="36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2" w15:restartNumberingAfterBreak="0">
    <w:nsid w:val="603D590E"/>
    <w:multiLevelType w:val="hybridMultilevel"/>
    <w:tmpl w:val="499441DA"/>
    <w:lvl w:ilvl="0" w:tplc="C1625A50">
      <w:start w:val="1"/>
      <w:numFmt w:val="bullet"/>
      <w:lvlText w:val="D"/>
      <w:lvlJc w:val="left"/>
      <w:pPr>
        <w:ind w:left="1080" w:hanging="360"/>
      </w:pPr>
      <w:rPr>
        <w:rFonts w:ascii="Wingdings 2" w:hAnsi="Wingdings 2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3963711"/>
    <w:multiLevelType w:val="hybridMultilevel"/>
    <w:tmpl w:val="A462D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0263E0"/>
    <w:multiLevelType w:val="hybridMultilevel"/>
    <w:tmpl w:val="B6A8EB0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 w15:restartNumberingAfterBreak="0">
    <w:nsid w:val="64CE05FC"/>
    <w:multiLevelType w:val="hybridMultilevel"/>
    <w:tmpl w:val="137CD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6F22A6"/>
    <w:multiLevelType w:val="hybridMultilevel"/>
    <w:tmpl w:val="08309B8A"/>
    <w:lvl w:ilvl="0" w:tplc="5FFCA5A2">
      <w:start w:val="1"/>
      <w:numFmt w:val="bullet"/>
      <w:lvlText w:val="D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1A459D"/>
    <w:multiLevelType w:val="hybridMultilevel"/>
    <w:tmpl w:val="02502C32"/>
    <w:lvl w:ilvl="0" w:tplc="0409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18" w15:restartNumberingAfterBreak="0">
    <w:nsid w:val="78D14687"/>
    <w:multiLevelType w:val="hybridMultilevel"/>
    <w:tmpl w:val="C5EA5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EB3074"/>
    <w:multiLevelType w:val="hybridMultilevel"/>
    <w:tmpl w:val="24566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9"/>
  </w:num>
  <w:num w:numId="4">
    <w:abstractNumId w:val="13"/>
  </w:num>
  <w:num w:numId="5">
    <w:abstractNumId w:val="14"/>
  </w:num>
  <w:num w:numId="6">
    <w:abstractNumId w:val="10"/>
  </w:num>
  <w:num w:numId="7">
    <w:abstractNumId w:val="0"/>
  </w:num>
  <w:num w:numId="8">
    <w:abstractNumId w:val="3"/>
  </w:num>
  <w:num w:numId="9">
    <w:abstractNumId w:val="2"/>
  </w:num>
  <w:num w:numId="10">
    <w:abstractNumId w:val="12"/>
  </w:num>
  <w:num w:numId="11">
    <w:abstractNumId w:val="8"/>
  </w:num>
  <w:num w:numId="12">
    <w:abstractNumId w:val="1"/>
  </w:num>
  <w:num w:numId="13">
    <w:abstractNumId w:val="17"/>
  </w:num>
  <w:num w:numId="14">
    <w:abstractNumId w:val="18"/>
  </w:num>
  <w:num w:numId="15">
    <w:abstractNumId w:val="5"/>
  </w:num>
  <w:num w:numId="16">
    <w:abstractNumId w:val="15"/>
  </w:num>
  <w:num w:numId="17">
    <w:abstractNumId w:val="11"/>
  </w:num>
  <w:num w:numId="18">
    <w:abstractNumId w:val="16"/>
  </w:num>
  <w:num w:numId="19">
    <w:abstractNumId w:val="9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97D"/>
    <w:rsid w:val="00006271"/>
    <w:rsid w:val="0001158C"/>
    <w:rsid w:val="00012972"/>
    <w:rsid w:val="000214CE"/>
    <w:rsid w:val="00024AAE"/>
    <w:rsid w:val="0002597F"/>
    <w:rsid w:val="000301D8"/>
    <w:rsid w:val="000374AA"/>
    <w:rsid w:val="00045210"/>
    <w:rsid w:val="00051D42"/>
    <w:rsid w:val="00053C08"/>
    <w:rsid w:val="00054067"/>
    <w:rsid w:val="000567BC"/>
    <w:rsid w:val="00061343"/>
    <w:rsid w:val="00066832"/>
    <w:rsid w:val="00071BC1"/>
    <w:rsid w:val="00075700"/>
    <w:rsid w:val="00077737"/>
    <w:rsid w:val="00083530"/>
    <w:rsid w:val="000A1394"/>
    <w:rsid w:val="000A1CF2"/>
    <w:rsid w:val="000A41EA"/>
    <w:rsid w:val="000A67C9"/>
    <w:rsid w:val="000B55B4"/>
    <w:rsid w:val="000D2307"/>
    <w:rsid w:val="000D2B9D"/>
    <w:rsid w:val="000E7C62"/>
    <w:rsid w:val="000F1000"/>
    <w:rsid w:val="0011197D"/>
    <w:rsid w:val="001148EB"/>
    <w:rsid w:val="00124F6F"/>
    <w:rsid w:val="00126BAD"/>
    <w:rsid w:val="0012778F"/>
    <w:rsid w:val="001302FA"/>
    <w:rsid w:val="00145230"/>
    <w:rsid w:val="00151449"/>
    <w:rsid w:val="00153800"/>
    <w:rsid w:val="001538B9"/>
    <w:rsid w:val="00157139"/>
    <w:rsid w:val="00162548"/>
    <w:rsid w:val="00176215"/>
    <w:rsid w:val="00177BFD"/>
    <w:rsid w:val="001842A7"/>
    <w:rsid w:val="00186ED1"/>
    <w:rsid w:val="001A605A"/>
    <w:rsid w:val="001B0765"/>
    <w:rsid w:val="001B114D"/>
    <w:rsid w:val="001B5953"/>
    <w:rsid w:val="001B59FA"/>
    <w:rsid w:val="001B78F6"/>
    <w:rsid w:val="001C2FB6"/>
    <w:rsid w:val="001C5927"/>
    <w:rsid w:val="001D0FE0"/>
    <w:rsid w:val="001D7282"/>
    <w:rsid w:val="001D76FF"/>
    <w:rsid w:val="001E503C"/>
    <w:rsid w:val="001F3963"/>
    <w:rsid w:val="001F7A0A"/>
    <w:rsid w:val="00207155"/>
    <w:rsid w:val="002076D7"/>
    <w:rsid w:val="00210836"/>
    <w:rsid w:val="002247C9"/>
    <w:rsid w:val="0023007F"/>
    <w:rsid w:val="00236104"/>
    <w:rsid w:val="00240089"/>
    <w:rsid w:val="0025210E"/>
    <w:rsid w:val="00266245"/>
    <w:rsid w:val="00267A50"/>
    <w:rsid w:val="0027078C"/>
    <w:rsid w:val="00270876"/>
    <w:rsid w:val="00272E76"/>
    <w:rsid w:val="002761C5"/>
    <w:rsid w:val="00277993"/>
    <w:rsid w:val="00281781"/>
    <w:rsid w:val="0028577B"/>
    <w:rsid w:val="0028716F"/>
    <w:rsid w:val="002A083B"/>
    <w:rsid w:val="002A2548"/>
    <w:rsid w:val="002A3AFD"/>
    <w:rsid w:val="002B3CC2"/>
    <w:rsid w:val="002B3FC6"/>
    <w:rsid w:val="002B66A7"/>
    <w:rsid w:val="002B7A16"/>
    <w:rsid w:val="002C250E"/>
    <w:rsid w:val="002C7F23"/>
    <w:rsid w:val="002D1894"/>
    <w:rsid w:val="002D4F04"/>
    <w:rsid w:val="002F2362"/>
    <w:rsid w:val="002F339F"/>
    <w:rsid w:val="003023E3"/>
    <w:rsid w:val="00306E3E"/>
    <w:rsid w:val="003117A5"/>
    <w:rsid w:val="00324E98"/>
    <w:rsid w:val="00342874"/>
    <w:rsid w:val="00342A12"/>
    <w:rsid w:val="00355DE8"/>
    <w:rsid w:val="003570EA"/>
    <w:rsid w:val="0036099F"/>
    <w:rsid w:val="00361774"/>
    <w:rsid w:val="00361987"/>
    <w:rsid w:val="003818C2"/>
    <w:rsid w:val="00383CEF"/>
    <w:rsid w:val="003921E9"/>
    <w:rsid w:val="00393E31"/>
    <w:rsid w:val="00394240"/>
    <w:rsid w:val="003A714C"/>
    <w:rsid w:val="003A71FF"/>
    <w:rsid w:val="003A7926"/>
    <w:rsid w:val="003B5F32"/>
    <w:rsid w:val="003B75C1"/>
    <w:rsid w:val="003D17D8"/>
    <w:rsid w:val="003D1EA9"/>
    <w:rsid w:val="003E45D9"/>
    <w:rsid w:val="003E7FC8"/>
    <w:rsid w:val="003F34A4"/>
    <w:rsid w:val="00406F36"/>
    <w:rsid w:val="004132C1"/>
    <w:rsid w:val="004220E5"/>
    <w:rsid w:val="00444A4E"/>
    <w:rsid w:val="004464E9"/>
    <w:rsid w:val="00460F5B"/>
    <w:rsid w:val="0046634D"/>
    <w:rsid w:val="004832B2"/>
    <w:rsid w:val="004833B2"/>
    <w:rsid w:val="00491A43"/>
    <w:rsid w:val="00495A77"/>
    <w:rsid w:val="004A151B"/>
    <w:rsid w:val="004A1990"/>
    <w:rsid w:val="004B3831"/>
    <w:rsid w:val="004C145A"/>
    <w:rsid w:val="004C15FA"/>
    <w:rsid w:val="004C3B8F"/>
    <w:rsid w:val="004C6FB9"/>
    <w:rsid w:val="004D350A"/>
    <w:rsid w:val="004D6E9C"/>
    <w:rsid w:val="004E01E0"/>
    <w:rsid w:val="004E20A5"/>
    <w:rsid w:val="004E2E77"/>
    <w:rsid w:val="004F29EE"/>
    <w:rsid w:val="0050013E"/>
    <w:rsid w:val="005001DC"/>
    <w:rsid w:val="0050528D"/>
    <w:rsid w:val="0050654E"/>
    <w:rsid w:val="0052115B"/>
    <w:rsid w:val="0055590B"/>
    <w:rsid w:val="00557113"/>
    <w:rsid w:val="00570A14"/>
    <w:rsid w:val="00576276"/>
    <w:rsid w:val="005778C6"/>
    <w:rsid w:val="00587C81"/>
    <w:rsid w:val="00593333"/>
    <w:rsid w:val="005A7D1B"/>
    <w:rsid w:val="005B1023"/>
    <w:rsid w:val="005B5BCA"/>
    <w:rsid w:val="005B616E"/>
    <w:rsid w:val="005C488A"/>
    <w:rsid w:val="005C6F9E"/>
    <w:rsid w:val="005D231F"/>
    <w:rsid w:val="005D49F6"/>
    <w:rsid w:val="005E3D6E"/>
    <w:rsid w:val="005E5247"/>
    <w:rsid w:val="005E6468"/>
    <w:rsid w:val="0060038E"/>
    <w:rsid w:val="0060603B"/>
    <w:rsid w:val="006065D8"/>
    <w:rsid w:val="00614B7C"/>
    <w:rsid w:val="006175C3"/>
    <w:rsid w:val="00617720"/>
    <w:rsid w:val="00622483"/>
    <w:rsid w:val="00636120"/>
    <w:rsid w:val="00636352"/>
    <w:rsid w:val="00644BD4"/>
    <w:rsid w:val="00647E98"/>
    <w:rsid w:val="0065013F"/>
    <w:rsid w:val="00652678"/>
    <w:rsid w:val="00661D47"/>
    <w:rsid w:val="00663DD1"/>
    <w:rsid w:val="00680A0B"/>
    <w:rsid w:val="00682AC3"/>
    <w:rsid w:val="00690746"/>
    <w:rsid w:val="0069347C"/>
    <w:rsid w:val="006978B5"/>
    <w:rsid w:val="006A50A0"/>
    <w:rsid w:val="006C2DE8"/>
    <w:rsid w:val="006C6B65"/>
    <w:rsid w:val="006D1F8E"/>
    <w:rsid w:val="006D64D6"/>
    <w:rsid w:val="006D7BE2"/>
    <w:rsid w:val="007030C9"/>
    <w:rsid w:val="00707ED1"/>
    <w:rsid w:val="0071518C"/>
    <w:rsid w:val="00720448"/>
    <w:rsid w:val="0072270B"/>
    <w:rsid w:val="00722A74"/>
    <w:rsid w:val="0072576D"/>
    <w:rsid w:val="0073057A"/>
    <w:rsid w:val="00736445"/>
    <w:rsid w:val="007435E9"/>
    <w:rsid w:val="00744F1C"/>
    <w:rsid w:val="00750ED4"/>
    <w:rsid w:val="007512B0"/>
    <w:rsid w:val="007513A6"/>
    <w:rsid w:val="00756F18"/>
    <w:rsid w:val="00772C16"/>
    <w:rsid w:val="0077336E"/>
    <w:rsid w:val="00776C41"/>
    <w:rsid w:val="00781636"/>
    <w:rsid w:val="00785556"/>
    <w:rsid w:val="007A1791"/>
    <w:rsid w:val="007B18F4"/>
    <w:rsid w:val="007B6DD7"/>
    <w:rsid w:val="007C6061"/>
    <w:rsid w:val="007D72EE"/>
    <w:rsid w:val="007E0698"/>
    <w:rsid w:val="007E472F"/>
    <w:rsid w:val="007F6060"/>
    <w:rsid w:val="00822B11"/>
    <w:rsid w:val="00822D73"/>
    <w:rsid w:val="00830231"/>
    <w:rsid w:val="008305A0"/>
    <w:rsid w:val="00830EE7"/>
    <w:rsid w:val="00831AC1"/>
    <w:rsid w:val="00831D27"/>
    <w:rsid w:val="0083581D"/>
    <w:rsid w:val="00840E84"/>
    <w:rsid w:val="0085304F"/>
    <w:rsid w:val="0085737A"/>
    <w:rsid w:val="00857C71"/>
    <w:rsid w:val="00863968"/>
    <w:rsid w:val="00872518"/>
    <w:rsid w:val="00881876"/>
    <w:rsid w:val="008836CD"/>
    <w:rsid w:val="00887C98"/>
    <w:rsid w:val="00890177"/>
    <w:rsid w:val="0089224D"/>
    <w:rsid w:val="008941F1"/>
    <w:rsid w:val="008959C6"/>
    <w:rsid w:val="00897023"/>
    <w:rsid w:val="008D68AC"/>
    <w:rsid w:val="008F0CC2"/>
    <w:rsid w:val="008F17FB"/>
    <w:rsid w:val="008F7134"/>
    <w:rsid w:val="00906C77"/>
    <w:rsid w:val="00911062"/>
    <w:rsid w:val="009149A3"/>
    <w:rsid w:val="00915F94"/>
    <w:rsid w:val="009172EA"/>
    <w:rsid w:val="009304D9"/>
    <w:rsid w:val="0093514A"/>
    <w:rsid w:val="009441B4"/>
    <w:rsid w:val="00951330"/>
    <w:rsid w:val="00954CC2"/>
    <w:rsid w:val="00965900"/>
    <w:rsid w:val="00970F13"/>
    <w:rsid w:val="00974B35"/>
    <w:rsid w:val="00976F15"/>
    <w:rsid w:val="00980362"/>
    <w:rsid w:val="0098287F"/>
    <w:rsid w:val="00985A74"/>
    <w:rsid w:val="00987B96"/>
    <w:rsid w:val="00993BD0"/>
    <w:rsid w:val="009A05B3"/>
    <w:rsid w:val="009A13F1"/>
    <w:rsid w:val="009A1859"/>
    <w:rsid w:val="009B45AA"/>
    <w:rsid w:val="009C14D6"/>
    <w:rsid w:val="009C7728"/>
    <w:rsid w:val="009E297E"/>
    <w:rsid w:val="009E40CF"/>
    <w:rsid w:val="009E465B"/>
    <w:rsid w:val="009E6635"/>
    <w:rsid w:val="009F4554"/>
    <w:rsid w:val="00A06364"/>
    <w:rsid w:val="00A06F38"/>
    <w:rsid w:val="00A41E57"/>
    <w:rsid w:val="00A541A4"/>
    <w:rsid w:val="00A72193"/>
    <w:rsid w:val="00A75BB6"/>
    <w:rsid w:val="00A76073"/>
    <w:rsid w:val="00A777B1"/>
    <w:rsid w:val="00A85753"/>
    <w:rsid w:val="00A86437"/>
    <w:rsid w:val="00A8793D"/>
    <w:rsid w:val="00AA3575"/>
    <w:rsid w:val="00AB0468"/>
    <w:rsid w:val="00AC118E"/>
    <w:rsid w:val="00AD7B03"/>
    <w:rsid w:val="00AE5D27"/>
    <w:rsid w:val="00AE62DD"/>
    <w:rsid w:val="00AE76E9"/>
    <w:rsid w:val="00AF788F"/>
    <w:rsid w:val="00B05390"/>
    <w:rsid w:val="00B15825"/>
    <w:rsid w:val="00B30125"/>
    <w:rsid w:val="00B30166"/>
    <w:rsid w:val="00B369D1"/>
    <w:rsid w:val="00B44B02"/>
    <w:rsid w:val="00B50EF6"/>
    <w:rsid w:val="00B60D9F"/>
    <w:rsid w:val="00B61AAB"/>
    <w:rsid w:val="00B66A5F"/>
    <w:rsid w:val="00B710F4"/>
    <w:rsid w:val="00B746FC"/>
    <w:rsid w:val="00B82743"/>
    <w:rsid w:val="00B84B07"/>
    <w:rsid w:val="00BA6C04"/>
    <w:rsid w:val="00BB0BD9"/>
    <w:rsid w:val="00BB14EA"/>
    <w:rsid w:val="00BC1E1D"/>
    <w:rsid w:val="00BC3DF8"/>
    <w:rsid w:val="00BC5E13"/>
    <w:rsid w:val="00BD5D94"/>
    <w:rsid w:val="00BE5FAB"/>
    <w:rsid w:val="00BF0250"/>
    <w:rsid w:val="00BF1F6A"/>
    <w:rsid w:val="00BF7B82"/>
    <w:rsid w:val="00C0013C"/>
    <w:rsid w:val="00C0076D"/>
    <w:rsid w:val="00C07D1D"/>
    <w:rsid w:val="00C121E5"/>
    <w:rsid w:val="00C12CD4"/>
    <w:rsid w:val="00C2312B"/>
    <w:rsid w:val="00C23C31"/>
    <w:rsid w:val="00C27A98"/>
    <w:rsid w:val="00C27B91"/>
    <w:rsid w:val="00C32BF7"/>
    <w:rsid w:val="00C36973"/>
    <w:rsid w:val="00C37609"/>
    <w:rsid w:val="00C43720"/>
    <w:rsid w:val="00C503D1"/>
    <w:rsid w:val="00C51F75"/>
    <w:rsid w:val="00C61E4C"/>
    <w:rsid w:val="00C65D5C"/>
    <w:rsid w:val="00C73E76"/>
    <w:rsid w:val="00C87498"/>
    <w:rsid w:val="00C91298"/>
    <w:rsid w:val="00C96B3B"/>
    <w:rsid w:val="00C97A50"/>
    <w:rsid w:val="00CA28F6"/>
    <w:rsid w:val="00CA74FF"/>
    <w:rsid w:val="00CD00FA"/>
    <w:rsid w:val="00CD59CB"/>
    <w:rsid w:val="00CE4504"/>
    <w:rsid w:val="00CF3BD1"/>
    <w:rsid w:val="00D02F78"/>
    <w:rsid w:val="00D03153"/>
    <w:rsid w:val="00D1045C"/>
    <w:rsid w:val="00D112AC"/>
    <w:rsid w:val="00D13B84"/>
    <w:rsid w:val="00D150DF"/>
    <w:rsid w:val="00D21070"/>
    <w:rsid w:val="00D23317"/>
    <w:rsid w:val="00D26346"/>
    <w:rsid w:val="00D26895"/>
    <w:rsid w:val="00D3023C"/>
    <w:rsid w:val="00D36359"/>
    <w:rsid w:val="00D36987"/>
    <w:rsid w:val="00D657B6"/>
    <w:rsid w:val="00D73BA8"/>
    <w:rsid w:val="00D74829"/>
    <w:rsid w:val="00D752B1"/>
    <w:rsid w:val="00D82E48"/>
    <w:rsid w:val="00D86EEE"/>
    <w:rsid w:val="00D876AD"/>
    <w:rsid w:val="00D9137A"/>
    <w:rsid w:val="00D91B0A"/>
    <w:rsid w:val="00DA66F1"/>
    <w:rsid w:val="00DB0C7C"/>
    <w:rsid w:val="00DC1B0B"/>
    <w:rsid w:val="00DD3D98"/>
    <w:rsid w:val="00DF13DC"/>
    <w:rsid w:val="00E04EC1"/>
    <w:rsid w:val="00E1310D"/>
    <w:rsid w:val="00E24D61"/>
    <w:rsid w:val="00E353F3"/>
    <w:rsid w:val="00E47559"/>
    <w:rsid w:val="00E52984"/>
    <w:rsid w:val="00E53988"/>
    <w:rsid w:val="00E57E66"/>
    <w:rsid w:val="00E71C0C"/>
    <w:rsid w:val="00E72369"/>
    <w:rsid w:val="00E72B44"/>
    <w:rsid w:val="00E825FB"/>
    <w:rsid w:val="00E83300"/>
    <w:rsid w:val="00E858FB"/>
    <w:rsid w:val="00E85B60"/>
    <w:rsid w:val="00EA14CF"/>
    <w:rsid w:val="00EA528C"/>
    <w:rsid w:val="00EB3423"/>
    <w:rsid w:val="00EB739A"/>
    <w:rsid w:val="00EC1D45"/>
    <w:rsid w:val="00ED1E69"/>
    <w:rsid w:val="00ED3C0E"/>
    <w:rsid w:val="00EE6735"/>
    <w:rsid w:val="00EE6BEA"/>
    <w:rsid w:val="00EF0462"/>
    <w:rsid w:val="00EF226D"/>
    <w:rsid w:val="00EF69F9"/>
    <w:rsid w:val="00EF6C27"/>
    <w:rsid w:val="00F03D7B"/>
    <w:rsid w:val="00F23E08"/>
    <w:rsid w:val="00F24E79"/>
    <w:rsid w:val="00F31C1E"/>
    <w:rsid w:val="00F34189"/>
    <w:rsid w:val="00F41A40"/>
    <w:rsid w:val="00F44BB3"/>
    <w:rsid w:val="00F45673"/>
    <w:rsid w:val="00F542B3"/>
    <w:rsid w:val="00F5540B"/>
    <w:rsid w:val="00F57B0C"/>
    <w:rsid w:val="00F6079D"/>
    <w:rsid w:val="00F609A1"/>
    <w:rsid w:val="00F752C8"/>
    <w:rsid w:val="00F75751"/>
    <w:rsid w:val="00F95846"/>
    <w:rsid w:val="00FA0490"/>
    <w:rsid w:val="00FA2142"/>
    <w:rsid w:val="00FA6CCF"/>
    <w:rsid w:val="00FA7442"/>
    <w:rsid w:val="00FC3461"/>
    <w:rsid w:val="00FC74CC"/>
    <w:rsid w:val="00FD11CD"/>
    <w:rsid w:val="00FD5E2B"/>
    <w:rsid w:val="00FE619E"/>
    <w:rsid w:val="00FF3006"/>
    <w:rsid w:val="00FF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D68A9E"/>
  <w15:docId w15:val="{F3EB3A7E-21C3-4486-B702-AA34A5FDC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6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62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17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781"/>
  </w:style>
  <w:style w:type="paragraph" w:styleId="Footer">
    <w:name w:val="footer"/>
    <w:basedOn w:val="Normal"/>
    <w:link w:val="FooterChar"/>
    <w:uiPriority w:val="99"/>
    <w:unhideWhenUsed/>
    <w:rsid w:val="002817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781"/>
  </w:style>
  <w:style w:type="paragraph" w:styleId="BalloonText">
    <w:name w:val="Balloon Text"/>
    <w:basedOn w:val="Normal"/>
    <w:link w:val="BalloonTextChar"/>
    <w:uiPriority w:val="99"/>
    <w:semiHidden/>
    <w:unhideWhenUsed/>
    <w:rsid w:val="005933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3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E4852-A2ED-432C-B0DB-5D15800A6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2855</TotalTime>
  <Pages>2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sepehri</dc:creator>
  <cp:lastModifiedBy>pc</cp:lastModifiedBy>
  <cp:revision>126</cp:revision>
  <cp:lastPrinted>2024-04-14T04:25:00Z</cp:lastPrinted>
  <dcterms:created xsi:type="dcterms:W3CDTF">2020-02-26T21:29:00Z</dcterms:created>
  <dcterms:modified xsi:type="dcterms:W3CDTF">2024-04-14T05:57:00Z</dcterms:modified>
</cp:coreProperties>
</file>